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9FDB" w14:textId="77777777" w:rsidR="0074039A" w:rsidRDefault="00000000" w:rsidP="00F258DD">
      <w:pPr>
        <w:pStyle w:val="Heading1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888D8" wp14:editId="294E9BA9">
                <wp:simplePos x="0" y="0"/>
                <wp:positionH relativeFrom="column">
                  <wp:posOffset>-916305</wp:posOffset>
                </wp:positionH>
                <wp:positionV relativeFrom="paragraph">
                  <wp:posOffset>-204181</wp:posOffset>
                </wp:positionV>
                <wp:extent cx="7775920" cy="1207008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920" cy="1207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2F5C1" w14:textId="729D774B" w:rsidR="00C2644F" w:rsidRPr="00892300" w:rsidRDefault="00000000" w:rsidP="00C2644F">
                            <w:pPr>
                              <w:pStyle w:val="Title"/>
                            </w:pPr>
                            <w:r w:rsidRPr="00892300">
                              <w:rPr>
                                <w:bCs/>
                              </w:rPr>
                              <w:t xml:space="preserve">Plan de </w:t>
                            </w:r>
                            <w:proofErr w:type="spellStart"/>
                            <w:r w:rsidRPr="00892300">
                              <w:rPr>
                                <w:bCs/>
                              </w:rPr>
                              <w:t>recopilación</w:t>
                            </w:r>
                            <w:proofErr w:type="spellEnd"/>
                            <w:r w:rsidR="0050182B">
                              <w:rPr>
                                <w:bCs/>
                              </w:rPr>
                              <w:t xml:space="preserve"> </w:t>
                            </w:r>
                            <w:r w:rsidR="0050182B">
                              <w:rPr>
                                <w:bCs/>
                              </w:rPr>
                              <w:br/>
                            </w:r>
                            <w:r w:rsidRPr="00892300">
                              <w:rPr>
                                <w:bCs/>
                              </w:rPr>
                              <w:t xml:space="preserve">de </w:t>
                            </w:r>
                            <w:proofErr w:type="spellStart"/>
                            <w:r w:rsidRPr="00892300">
                              <w:rPr>
                                <w:bCs/>
                              </w:rPr>
                              <w:t>información</w:t>
                            </w:r>
                            <w:proofErr w:type="spellEnd"/>
                          </w:p>
                          <w:p w14:paraId="7A9AC839" w14:textId="77777777" w:rsidR="00224590" w:rsidRPr="00F258DD" w:rsidRDefault="00224590" w:rsidP="00C2644F">
                            <w:pPr>
                              <w:pStyle w:val="Title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888D8" id="Rectangle 11" o:spid="_x0000_s1026" style="position:absolute;margin-left:-72.15pt;margin-top:-16.1pt;width:612.3pt;height: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" filled="f" stroked="f">
                <v:textbox inset="2.53958mm,1.2694mm,2.53958mm,1.2694mm">
                  <w:txbxContent>
                    <w:p w14:paraId="4602F5C1" w14:textId="729D774B" w:rsidR="00C2644F" w:rsidRPr="00892300" w:rsidRDefault="00000000" w:rsidP="00C2644F">
                      <w:pPr>
                        <w:pStyle w:val="Title"/>
                      </w:pPr>
                      <w:r w:rsidRPr="00892300">
                        <w:rPr>
                          <w:bCs/>
                        </w:rPr>
                        <w:t xml:space="preserve">Plan de </w:t>
                      </w:r>
                      <w:proofErr w:type="spellStart"/>
                      <w:r w:rsidRPr="00892300">
                        <w:rPr>
                          <w:bCs/>
                        </w:rPr>
                        <w:t>recopilación</w:t>
                      </w:r>
                      <w:proofErr w:type="spellEnd"/>
                      <w:r w:rsidR="0050182B">
                        <w:rPr>
                          <w:bCs/>
                        </w:rPr>
                        <w:t xml:space="preserve"> </w:t>
                      </w:r>
                      <w:r w:rsidR="0050182B">
                        <w:rPr>
                          <w:bCs/>
                        </w:rPr>
                        <w:br/>
                      </w:r>
                      <w:r w:rsidRPr="00892300">
                        <w:rPr>
                          <w:bCs/>
                        </w:rPr>
                        <w:t xml:space="preserve">de </w:t>
                      </w:r>
                      <w:proofErr w:type="spellStart"/>
                      <w:r w:rsidRPr="00892300">
                        <w:rPr>
                          <w:bCs/>
                        </w:rPr>
                        <w:t>información</w:t>
                      </w:r>
                      <w:proofErr w:type="spellEnd"/>
                    </w:p>
                    <w:p w14:paraId="7A9AC839" w14:textId="77777777" w:rsidR="00224590" w:rsidRPr="00F258DD" w:rsidRDefault="00224590" w:rsidP="00C2644F">
                      <w:pPr>
                        <w:pStyle w:val="Title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247F71A" wp14:editId="3C610962">
                <wp:simplePos x="0" y="0"/>
                <wp:positionH relativeFrom="column">
                  <wp:posOffset>-916992</wp:posOffset>
                </wp:positionH>
                <wp:positionV relativeFrom="page">
                  <wp:posOffset>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5EEAB" w14:textId="77777777" w:rsidR="00224590" w:rsidRDefault="00224590" w:rsidP="00224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7F71A" id="Rectangle 18" o:spid="_x0000_s1027" alt="Equitable Community Engagement Toolkit logo" style="position:absolute;margin-left:-72.2pt;margin-top:0;width:156.2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" stroked="f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64F5EEAB" w14:textId="77777777" w:rsidR="00224590" w:rsidRDefault="00224590" w:rsidP="00224590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BFC7266" wp14:editId="5EBD7FC8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19F11" w14:textId="77777777" w:rsidR="00224590" w:rsidRDefault="00224590" w:rsidP="00224590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0;margin-left:-1in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14:paraId="4A57427D" w14:textId="77777777" w:rsidR="0074039A" w:rsidRDefault="0074039A" w:rsidP="00F258DD">
      <w:pPr>
        <w:pStyle w:val="Heading1"/>
      </w:pPr>
    </w:p>
    <w:p w14:paraId="109E9C84" w14:textId="77777777" w:rsidR="0074039A" w:rsidRDefault="0074039A" w:rsidP="00F258DD">
      <w:pPr>
        <w:pStyle w:val="Heading1"/>
      </w:pPr>
    </w:p>
    <w:bookmarkEnd w:id="0"/>
    <w:p w14:paraId="2FE72508" w14:textId="77777777" w:rsidR="00B74EA7" w:rsidRDefault="00B74EA7" w:rsidP="00B74EA7"/>
    <w:p w14:paraId="51847CC5" w14:textId="77777777" w:rsidR="00650602" w:rsidRPr="0080797B" w:rsidRDefault="00650602" w:rsidP="00B74EA7">
      <w:pPr>
        <w:rPr>
          <w:sz w:val="28"/>
          <w:szCs w:val="28"/>
        </w:rPr>
      </w:pPr>
    </w:p>
    <w:p w14:paraId="62B37BBD" w14:textId="77777777" w:rsidR="00F258DD" w:rsidRPr="0080797B" w:rsidRDefault="00F258DD" w:rsidP="00B74EA7">
      <w:pPr>
        <w:rPr>
          <w:sz w:val="28"/>
          <w:szCs w:val="28"/>
        </w:rPr>
      </w:pPr>
    </w:p>
    <w:p w14:paraId="1A9EEA43" w14:textId="77777777" w:rsidR="00C2644F" w:rsidRPr="00892300" w:rsidRDefault="00000000" w:rsidP="00C2644F">
      <w:pPr>
        <w:pStyle w:val="Heading1"/>
      </w:pPr>
      <w:r w:rsidRPr="0080797B">
        <w:rPr>
          <w:color w:val="0070C0"/>
        </w:rPr>
        <w:t>Propósito</w:t>
      </w:r>
    </w:p>
    <w:p w14:paraId="5D8DD5B1" w14:textId="77777777" w:rsidR="00C2644F" w:rsidRPr="00365851" w:rsidRDefault="00000000" w:rsidP="00C2644F">
      <w:r w:rsidRPr="00365851">
        <w:t xml:space="preserve">Esta herramienta ayuda a los profesionales del gobierno de la Ciudad a planificar la recopilación de información comunitaria. Para saber más, revise la guía de Recopilación de información en </w:t>
      </w:r>
      <w:hyperlink r:id="rId15" w:history="1">
        <w:r w:rsidRPr="003C1F15">
          <w:rPr>
            <w:rStyle w:val="Hyperlink"/>
          </w:rPr>
          <w:t>engagement-toolkit.phila.gov</w:t>
        </w:r>
      </w:hyperlink>
      <w:r w:rsidRPr="00365851">
        <w:t>.</w:t>
      </w:r>
    </w:p>
    <w:p w14:paraId="254BE0D6" w14:textId="77777777" w:rsidR="00C2644F" w:rsidRPr="0080797B" w:rsidRDefault="00C2644F" w:rsidP="00C2644F">
      <w:pPr>
        <w:rPr>
          <w:b/>
          <w:bCs/>
          <w:sz w:val="28"/>
          <w:szCs w:val="28"/>
        </w:rPr>
      </w:pPr>
    </w:p>
    <w:p w14:paraId="6AFD3D0B" w14:textId="77777777" w:rsidR="00C2644F" w:rsidRPr="00FA5ECC" w:rsidRDefault="00000000" w:rsidP="00C2644F">
      <w:pPr>
        <w:pStyle w:val="Heading1"/>
      </w:pPr>
      <w:r w:rsidRPr="0080797B">
        <w:rPr>
          <w:color w:val="0070C0"/>
        </w:rPr>
        <w:t>Instrucciones</w:t>
      </w:r>
    </w:p>
    <w:p w14:paraId="101BBDE5" w14:textId="77777777" w:rsidR="00C2644F" w:rsidRDefault="00000000" w:rsidP="00C2644F">
      <w:r w:rsidRPr="00E933AC">
        <w:t xml:space="preserve">Reserve 30 minutos para generar su plan para recopilar información comunitaria. Encuentre un espacio cómodo para pensar y prepárese para sentarse y responder preguntas sobre su participación. </w:t>
      </w:r>
    </w:p>
    <w:p w14:paraId="1350A714" w14:textId="77777777" w:rsidR="0080797B" w:rsidRDefault="00000000">
      <w:pPr>
        <w:rPr>
          <w:b/>
          <w:bCs/>
        </w:rPr>
      </w:pPr>
      <w:r>
        <w:rPr>
          <w:b/>
          <w:bCs/>
        </w:rPr>
        <w:br w:type="page"/>
      </w:r>
    </w:p>
    <w:p w14:paraId="1826562D" w14:textId="77777777" w:rsidR="00C2644F" w:rsidRPr="00892300" w:rsidRDefault="00000000" w:rsidP="00C2644F">
      <w:pPr>
        <w:pStyle w:val="Heading2"/>
      </w:pPr>
      <w:r w:rsidRPr="00892300">
        <w:lastRenderedPageBreak/>
        <w:t>Paso 1: </w:t>
      </w:r>
      <w:r w:rsidRPr="00892300">
        <w:rPr>
          <w:b w:val="0"/>
        </w:rPr>
        <w:t xml:space="preserve"> </w:t>
      </w:r>
      <w:r w:rsidRPr="00892300">
        <w:t>Decisiones</w:t>
      </w:r>
    </w:p>
    <w:p w14:paraId="11C4C0C3" w14:textId="77777777" w:rsidR="00C2644F" w:rsidRDefault="00000000" w:rsidP="00C2644F">
      <w:r w:rsidRPr="00F90EFC">
        <w:rPr>
          <w:b/>
          <w:bCs/>
          <w:color w:val="0070C0"/>
        </w:rPr>
        <w:t>Nivel de participación:</w:t>
      </w:r>
      <w:r>
        <w:t xml:space="preserve"> los miembros de la comunidad, ¿pueden realmente informar la decisión del gobierno de la Ciudad? Para saber más, revise la guía de Niveles de participación en </w:t>
      </w:r>
      <w:hyperlink r:id="rId16" w:history="1">
        <w:r w:rsidRPr="00D26F97">
          <w:rPr>
            <w:rStyle w:val="Hyperlink"/>
          </w:rPr>
          <w:t>engagement-toolkit.phila.gov</w:t>
        </w:r>
      </w:hyperlink>
      <w:r>
        <w:t>.</w:t>
      </w:r>
    </w:p>
    <w:p w14:paraId="4423A619" w14:textId="77777777" w:rsidR="00C2644F" w:rsidRDefault="00C2644F" w:rsidP="00C2644F"/>
    <w:p w14:paraId="26A7DBD5" w14:textId="77777777" w:rsidR="00C2644F" w:rsidRDefault="00000000" w:rsidP="00C2644F">
      <w:pPr>
        <w:pStyle w:val="ListParagraph"/>
        <w:numPr>
          <w:ilvl w:val="0"/>
          <w:numId w:val="32"/>
        </w:numPr>
      </w:pPr>
      <w:r w:rsidRPr="00B264F5">
        <w:rPr>
          <w:b/>
          <w:bCs/>
          <w:color w:val="0070C0"/>
        </w:rPr>
        <w:t>Sí:</w:t>
      </w:r>
      <w:r>
        <w:t> avance con su participación.</w:t>
      </w:r>
    </w:p>
    <w:p w14:paraId="10A9508D" w14:textId="77777777" w:rsidR="00C2644F" w:rsidRPr="00665378" w:rsidRDefault="00000000" w:rsidP="00C2644F">
      <w:pPr>
        <w:pStyle w:val="ListParagraph"/>
        <w:numPr>
          <w:ilvl w:val="0"/>
          <w:numId w:val="32"/>
        </w:numPr>
      </w:pPr>
      <w:r w:rsidRPr="00B264F5">
        <w:rPr>
          <w:b/>
          <w:bCs/>
          <w:color w:val="0070C0"/>
        </w:rPr>
        <w:t>No:</w:t>
      </w:r>
      <w:r>
        <w:t xml:space="preserve"> redefina su nivel de participación. </w:t>
      </w:r>
    </w:p>
    <w:p w14:paraId="4A83E05A" w14:textId="77777777" w:rsidR="00C2644F" w:rsidRPr="00665378" w:rsidRDefault="00C2644F" w:rsidP="00C2644F"/>
    <w:p w14:paraId="4042C033" w14:textId="77777777" w:rsidR="00C2644F" w:rsidRDefault="00000000" w:rsidP="00C2644F">
      <w:r w:rsidRPr="00FA5ECC">
        <w:rPr>
          <w:b/>
          <w:bCs/>
          <w:color w:val="0070C0"/>
        </w:rPr>
        <w:t>Propósito:</w:t>
      </w:r>
      <w:r w:rsidRPr="00FA5ECC">
        <w:rPr>
          <w:bCs/>
          <w:color w:val="0070C0"/>
        </w:rPr>
        <w:t> </w:t>
      </w:r>
      <w:r>
        <w:t>¿por qué es importante recopilar información comunitaria sobre esta decisión? Considere por qué le importa recopilar información y por qué es posible que la comunidad se interese en brindarla.</w:t>
      </w:r>
    </w:p>
    <w:p w14:paraId="5BD446C2" w14:textId="77777777" w:rsidR="00C2644F" w:rsidRDefault="00C2644F" w:rsidP="00C2644F"/>
    <w:p w14:paraId="79AB5F55" w14:textId="77777777" w:rsidR="005D6D67" w:rsidRDefault="005D6D67" w:rsidP="00C2644F"/>
    <w:p w14:paraId="3E753E6F" w14:textId="77777777" w:rsidR="005D6D67" w:rsidRDefault="005D6D67" w:rsidP="00C2644F"/>
    <w:p w14:paraId="32E8FA39" w14:textId="77777777" w:rsidR="00C2644F" w:rsidRDefault="00000000" w:rsidP="00C2644F">
      <w:r w:rsidRPr="00FA5ECC">
        <w:rPr>
          <w:b/>
          <w:bCs/>
          <w:color w:val="0070C0"/>
        </w:rPr>
        <w:t>Preguntas abiertas:</w:t>
      </w:r>
      <w:r>
        <w:t>¿qué pregunta abierta puede pedir que respondan los miembros de la comunidad? Considere una pregunta que favorezca brindar la información que desea recopilar.</w:t>
      </w:r>
    </w:p>
    <w:p w14:paraId="2ED424A4" w14:textId="77777777" w:rsidR="00C2644F" w:rsidRDefault="00C2644F" w:rsidP="00C2644F"/>
    <w:p w14:paraId="1B8E6971" w14:textId="77777777" w:rsidR="00833263" w:rsidRDefault="00833263" w:rsidP="00C2644F"/>
    <w:p w14:paraId="416FE0ED" w14:textId="77777777" w:rsidR="00833263" w:rsidRDefault="00833263" w:rsidP="00C2644F"/>
    <w:p w14:paraId="7C14CBDF" w14:textId="77777777" w:rsidR="00C2644F" w:rsidRDefault="00000000" w:rsidP="00C2644F">
      <w:r w:rsidRPr="00FA5ECC">
        <w:rPr>
          <w:b/>
          <w:bCs/>
          <w:color w:val="0070C0"/>
        </w:rPr>
        <w:t>Oportunidades:</w:t>
      </w:r>
      <w:r w:rsidRPr="00FA5ECC">
        <w:rPr>
          <w:bCs/>
          <w:color w:val="0070C0"/>
        </w:rPr>
        <w:t xml:space="preserve"> </w:t>
      </w:r>
      <w:r>
        <w:t>¿sobre qué pueden brindar información los miembros de la comunidad? Considere sus oportunidades para informar la decisión del gobierno de la Ciudad.</w:t>
      </w:r>
    </w:p>
    <w:p w14:paraId="44DE19CE" w14:textId="77777777" w:rsidR="00C2644F" w:rsidRDefault="00C2644F" w:rsidP="00C2644F"/>
    <w:p w14:paraId="1790CDFA" w14:textId="77777777" w:rsidR="00C46F1F" w:rsidRDefault="00C46F1F" w:rsidP="00C2644F"/>
    <w:p w14:paraId="293AB701" w14:textId="77777777" w:rsidR="00C46F1F" w:rsidRDefault="00C46F1F" w:rsidP="00C2644F"/>
    <w:p w14:paraId="4C8B6A45" w14:textId="77777777" w:rsidR="00C2644F" w:rsidRDefault="00000000" w:rsidP="00C2644F">
      <w:r w:rsidRPr="00FA5ECC">
        <w:rPr>
          <w:b/>
          <w:bCs/>
          <w:color w:val="0070C0"/>
        </w:rPr>
        <w:t>Límites:</w:t>
      </w:r>
      <w:r w:rsidRPr="00FA5ECC">
        <w:rPr>
          <w:bCs/>
          <w:color w:val="0070C0"/>
        </w:rPr>
        <w:t> </w:t>
      </w:r>
      <w:r>
        <w:t>¿hay algún límite a las oportunidades que tienen los miembros de la comunidad para brindar información? Considere los presupuestos, la legislación y las reglamentaciones.</w:t>
      </w:r>
    </w:p>
    <w:p w14:paraId="1B78A8CB" w14:textId="77777777" w:rsidR="00C2644F" w:rsidRDefault="00C2644F" w:rsidP="00C2644F"/>
    <w:p w14:paraId="7EF03169" w14:textId="77777777" w:rsidR="00F8785A" w:rsidRDefault="00F8785A" w:rsidP="00C2644F"/>
    <w:p w14:paraId="5FA475CA" w14:textId="77777777" w:rsidR="00F8785A" w:rsidRDefault="00F8785A" w:rsidP="00C2644F"/>
    <w:p w14:paraId="4347AEE8" w14:textId="77777777" w:rsidR="00C2644F" w:rsidRDefault="00000000" w:rsidP="00C2644F">
      <w:r w:rsidRPr="00FA5ECC">
        <w:rPr>
          <w:b/>
          <w:bCs/>
          <w:color w:val="0070C0"/>
        </w:rPr>
        <w:t>Riesgos:</w:t>
      </w:r>
      <w:r w:rsidRPr="00FA5ECC">
        <w:rPr>
          <w:bCs/>
          <w:color w:val="0070C0"/>
        </w:rPr>
        <w:t> </w:t>
      </w:r>
      <w:r>
        <w:t xml:space="preserve">¿cuáles son los riesgos de recopilar información sobre la decisión? Considere los resultados negativos que podría tener en usted, en su trabajo o en la comunidad.  </w:t>
      </w:r>
    </w:p>
    <w:p w14:paraId="300DE308" w14:textId="77777777" w:rsidR="00C2644F" w:rsidRDefault="00C2644F" w:rsidP="00C2644F"/>
    <w:p w14:paraId="1FCB8133" w14:textId="77777777" w:rsidR="00F8785A" w:rsidRDefault="00F8785A" w:rsidP="00C2644F"/>
    <w:p w14:paraId="5D284C74" w14:textId="77777777" w:rsidR="00F8785A" w:rsidRDefault="00F8785A" w:rsidP="00C2644F"/>
    <w:p w14:paraId="6E09F08E" w14:textId="77777777" w:rsidR="00C2644F" w:rsidRDefault="00000000" w:rsidP="00C2644F">
      <w:r w:rsidRPr="00FA5ECC">
        <w:rPr>
          <w:b/>
          <w:bCs/>
          <w:color w:val="0070C0"/>
        </w:rPr>
        <w:t>Mitigaciones:</w:t>
      </w:r>
      <w:r w:rsidRPr="00FA5ECC">
        <w:rPr>
          <w:bCs/>
          <w:color w:val="0070C0"/>
        </w:rPr>
        <w:t> </w:t>
      </w:r>
      <w:r>
        <w:t xml:space="preserve">¿cómo puede mitigar los riesgos de recopilar información comunitaria? Considere las formas de desafiar los resultados negativos de su trabajo. </w:t>
      </w:r>
    </w:p>
    <w:p w14:paraId="0E5E5F71" w14:textId="77777777" w:rsidR="00C2644F" w:rsidRDefault="00000000" w:rsidP="00C2644F">
      <w:r>
        <w:t xml:space="preserve"> </w:t>
      </w:r>
    </w:p>
    <w:p w14:paraId="55801C3C" w14:textId="77777777" w:rsidR="00C2644F" w:rsidRDefault="00C2644F" w:rsidP="00C2644F"/>
    <w:p w14:paraId="2EC80DC1" w14:textId="77777777" w:rsidR="00F8785A" w:rsidRDefault="00F8785A"/>
    <w:p w14:paraId="4BC4646D" w14:textId="77777777" w:rsidR="00C2644F" w:rsidRPr="00FA5ECC" w:rsidRDefault="00000000" w:rsidP="00C2644F">
      <w:pPr>
        <w:pStyle w:val="Heading2"/>
      </w:pPr>
      <w:r w:rsidRPr="00FA5ECC">
        <w:t>Paso 2: Partes interesadas</w:t>
      </w:r>
    </w:p>
    <w:p w14:paraId="484D9618" w14:textId="77777777" w:rsidR="00C2644F" w:rsidRDefault="00000000" w:rsidP="00C2644F">
      <w:r w:rsidRPr="00F8785A">
        <w:rPr>
          <w:b/>
          <w:bCs/>
          <w:color w:val="0070C0"/>
        </w:rPr>
        <w:t>Colaboradores:</w:t>
      </w:r>
      <w:r>
        <w:t> ¿quiénes brindan información sobre la decisión? Considere a los miembros de la comunidad con experiencia vivida relevante o los más afectados.</w:t>
      </w:r>
    </w:p>
    <w:p w14:paraId="6383F128" w14:textId="77777777" w:rsidR="00C2644F" w:rsidRDefault="00C2644F" w:rsidP="00C2644F"/>
    <w:p w14:paraId="57C76E96" w14:textId="77777777" w:rsidR="0047155C" w:rsidRDefault="0047155C" w:rsidP="00C2644F"/>
    <w:p w14:paraId="18EA4F47" w14:textId="77777777" w:rsidR="0047155C" w:rsidRDefault="0047155C" w:rsidP="00C2644F"/>
    <w:p w14:paraId="6FF02803" w14:textId="77777777" w:rsidR="00C2644F" w:rsidRDefault="00000000" w:rsidP="00C2644F">
      <w:r w:rsidRPr="00FA5ECC">
        <w:rPr>
          <w:b/>
          <w:bCs/>
          <w:color w:val="0070C0"/>
        </w:rPr>
        <w:t>Aprobador:</w:t>
      </w:r>
      <w:r w:rsidRPr="00FA5ECC">
        <w:rPr>
          <w:bCs/>
          <w:color w:val="0070C0"/>
        </w:rPr>
        <w:t> </w:t>
      </w:r>
      <w:r>
        <w:t>¿quién aprueba la decisión final? Considere al liderazgo de la Ciudad, los colegas o los patrocinadores.</w:t>
      </w:r>
    </w:p>
    <w:p w14:paraId="6B3BF765" w14:textId="77777777" w:rsidR="00C2644F" w:rsidRDefault="00C2644F" w:rsidP="00C2644F"/>
    <w:p w14:paraId="768EC4B7" w14:textId="77777777" w:rsidR="0047155C" w:rsidRDefault="0047155C" w:rsidP="00C2644F"/>
    <w:p w14:paraId="5E1D9764" w14:textId="77777777" w:rsidR="0047155C" w:rsidRDefault="0047155C" w:rsidP="00C2644F"/>
    <w:p w14:paraId="3045BB5C" w14:textId="77777777" w:rsidR="00C2644F" w:rsidRDefault="00000000" w:rsidP="00C2644F">
      <w:r w:rsidRPr="00FA5ECC">
        <w:rPr>
          <w:b/>
          <w:bCs/>
          <w:color w:val="0070C0"/>
        </w:rPr>
        <w:t>Influencia:</w:t>
      </w:r>
      <w:r w:rsidRPr="00FA5ECC">
        <w:rPr>
          <w:bCs/>
          <w:color w:val="0070C0"/>
        </w:rPr>
        <w:t> </w:t>
      </w:r>
      <w:r>
        <w:t>¿cuál es la influencia de cada persona sobre el resultado de la decisión? Considere las oportunidades para interrumpir los desequilibrios de poder improductivos.</w:t>
      </w:r>
    </w:p>
    <w:p w14:paraId="7E317EB3" w14:textId="77777777" w:rsidR="00C2644F" w:rsidRDefault="00C2644F" w:rsidP="00C2644F"/>
    <w:p w14:paraId="4BD6A7C4" w14:textId="77777777" w:rsidR="0047155C" w:rsidRDefault="0047155C" w:rsidP="00C2644F"/>
    <w:p w14:paraId="04EEE518" w14:textId="77777777" w:rsidR="0047155C" w:rsidRDefault="0047155C" w:rsidP="00C2644F"/>
    <w:p w14:paraId="5BD789DB" w14:textId="77777777" w:rsidR="00C2644F" w:rsidRDefault="00000000" w:rsidP="00C2644F">
      <w:r w:rsidRPr="00FA5ECC">
        <w:rPr>
          <w:b/>
          <w:bCs/>
          <w:color w:val="0070C0"/>
        </w:rPr>
        <w:t>Intereses:</w:t>
      </w:r>
      <w:r w:rsidRPr="00FA5ECC">
        <w:rPr>
          <w:bCs/>
          <w:color w:val="0070C0"/>
        </w:rPr>
        <w:t> </w:t>
      </w:r>
      <w:r>
        <w:t>¿cuál es el interés de cada persona en el resultado de la decisión? Considere las oportunidades de trabajar en conjunto de forma mutuamente beneficiosa.</w:t>
      </w:r>
    </w:p>
    <w:p w14:paraId="76D082FA" w14:textId="77777777" w:rsidR="00C2644F" w:rsidRDefault="00C2644F" w:rsidP="00C2644F"/>
    <w:p w14:paraId="383DAAA8" w14:textId="77777777" w:rsidR="00BC1539" w:rsidRDefault="00BC1539" w:rsidP="00C2644F"/>
    <w:p w14:paraId="30C8AFFF" w14:textId="77777777" w:rsidR="00BC1539" w:rsidRDefault="00BC1539" w:rsidP="00C2644F"/>
    <w:p w14:paraId="1E148F9F" w14:textId="77777777" w:rsidR="00C2644F" w:rsidRPr="00FA5ECC" w:rsidRDefault="00000000" w:rsidP="00C2644F">
      <w:pPr>
        <w:pStyle w:val="Heading2"/>
      </w:pPr>
      <w:r w:rsidRPr="00FA5ECC">
        <w:t>Paso 3: </w:t>
      </w:r>
      <w:r w:rsidRPr="00FA5ECC">
        <w:rPr>
          <w:b w:val="0"/>
        </w:rPr>
        <w:t xml:space="preserve"> </w:t>
      </w:r>
      <w:r w:rsidRPr="00FA5ECC">
        <w:t>Enfoques</w:t>
      </w:r>
    </w:p>
    <w:p w14:paraId="15D69344" w14:textId="77777777" w:rsidR="00C2644F" w:rsidRDefault="00000000" w:rsidP="00C2644F">
      <w:r w:rsidRPr="00424252">
        <w:rPr>
          <w:b/>
          <w:bCs/>
          <w:color w:val="0070C0"/>
        </w:rPr>
        <w:t>Intervención:</w:t>
      </w:r>
      <w:r>
        <w:t> ¿cuál es su intervención en el proceso de toma de decisiones del gobierno de la Ciudad? Considere las oportunidades para infundir la información comunitaria en ese proceso.</w:t>
      </w:r>
    </w:p>
    <w:p w14:paraId="63DC5CA3" w14:textId="77777777" w:rsidR="00C2644F" w:rsidRDefault="00C2644F" w:rsidP="00C2644F"/>
    <w:p w14:paraId="17DAB741" w14:textId="77777777" w:rsidR="00424252" w:rsidRDefault="00424252" w:rsidP="00C2644F"/>
    <w:p w14:paraId="3CB4EA84" w14:textId="77777777" w:rsidR="00424252" w:rsidRDefault="00424252" w:rsidP="00C2644F"/>
    <w:p w14:paraId="0395A2BF" w14:textId="77777777" w:rsidR="00C2644F" w:rsidRPr="00892300" w:rsidRDefault="00000000" w:rsidP="00C2644F">
      <w:pPr>
        <w:pStyle w:val="Heading2"/>
      </w:pPr>
      <w:r w:rsidRPr="00892300">
        <w:t>Paso 4: </w:t>
      </w:r>
      <w:r w:rsidRPr="00892300">
        <w:rPr>
          <w:b w:val="0"/>
        </w:rPr>
        <w:t xml:space="preserve"> </w:t>
      </w:r>
      <w:r w:rsidRPr="00892300">
        <w:t>Métodos</w:t>
      </w:r>
    </w:p>
    <w:p w14:paraId="1E91363B" w14:textId="77777777" w:rsidR="00C2644F" w:rsidRDefault="00000000" w:rsidP="00C2644F">
      <w:r w:rsidRPr="00424252">
        <w:rPr>
          <w:b/>
          <w:bCs/>
          <w:color w:val="0070C0"/>
        </w:rPr>
        <w:t>Métodos:</w:t>
      </w:r>
      <w:r>
        <w:t xml:space="preserve"> ¿cómo recopilará la información comunitaria? Considere facilitar peticiones y encuestas, o realizar reuniones presenciales y virtuales. Considere también la prospección y las encuestas telefónicas.</w:t>
      </w:r>
    </w:p>
    <w:p w14:paraId="43DA3BCB" w14:textId="77777777" w:rsidR="00C2644F" w:rsidRDefault="00C2644F" w:rsidP="00C2644F"/>
    <w:p w14:paraId="2634A3BA" w14:textId="77777777" w:rsidR="00640C81" w:rsidRDefault="00640C81" w:rsidP="00C2644F"/>
    <w:p w14:paraId="4C79ED43" w14:textId="77777777" w:rsidR="00640C81" w:rsidRDefault="00640C81" w:rsidP="00C2644F"/>
    <w:p w14:paraId="7C90033F" w14:textId="77777777" w:rsidR="00C2644F" w:rsidRDefault="00000000" w:rsidP="00C2644F">
      <w:r w:rsidRPr="00424252">
        <w:rPr>
          <w:b/>
          <w:bCs/>
          <w:color w:val="0070C0"/>
        </w:rPr>
        <w:t>Preparación:</w:t>
      </w:r>
      <w:r>
        <w:t> ¿qué debe preparar para facilitar con éxito sus métodos? Considere preparar actividades, debates y materiales. Además, proporcione adaptaciones de acceso para superar las barreras digitales, de discapacidad y de idioma.</w:t>
      </w:r>
    </w:p>
    <w:p w14:paraId="3BD974E8" w14:textId="77777777" w:rsidR="00C2644F" w:rsidRDefault="00C2644F" w:rsidP="00C2644F"/>
    <w:p w14:paraId="2066CD36" w14:textId="77777777" w:rsidR="00C2644F" w:rsidRDefault="00C2644F" w:rsidP="00C2644F"/>
    <w:p w14:paraId="22DB5DCC" w14:textId="77777777" w:rsidR="00C2644F" w:rsidRDefault="00C2644F" w:rsidP="00C2644F">
      <w:pPr>
        <w:rPr>
          <w:b/>
          <w:bCs/>
          <w:color w:val="0070C0"/>
          <w:sz w:val="28"/>
          <w:szCs w:val="28"/>
        </w:rPr>
      </w:pPr>
    </w:p>
    <w:p w14:paraId="54AA1208" w14:textId="77777777" w:rsidR="00C2644F" w:rsidRPr="00892300" w:rsidRDefault="00000000" w:rsidP="00C2644F">
      <w:pPr>
        <w:pStyle w:val="Heading2"/>
      </w:pPr>
      <w:r w:rsidRPr="00892300">
        <w:t>Paso 5: </w:t>
      </w:r>
      <w:r w:rsidRPr="00892300">
        <w:rPr>
          <w:b w:val="0"/>
        </w:rPr>
        <w:t xml:space="preserve"> </w:t>
      </w:r>
      <w:r w:rsidRPr="00892300">
        <w:t>Comunicaciones</w:t>
      </w:r>
    </w:p>
    <w:p w14:paraId="1B829C38" w14:textId="77777777" w:rsidR="00C2644F" w:rsidRDefault="00000000" w:rsidP="00C2644F">
      <w:r>
        <w:lastRenderedPageBreak/>
        <w:t xml:space="preserve">Para saber más sobre el uso de un lenguaje sencillo y de elementos visuales simples en sus comunicaciones, revise los estándares de contenido de la Ciudad de Filadelfia en </w:t>
      </w:r>
      <w:hyperlink r:id="rId17" w:history="1">
        <w:r w:rsidRPr="00A47A38">
          <w:rPr>
            <w:rStyle w:val="Hyperlink"/>
          </w:rPr>
          <w:t>https://standards.phila.gov/</w:t>
        </w:r>
      </w:hyperlink>
      <w:r>
        <w:t>.</w:t>
      </w:r>
    </w:p>
    <w:p w14:paraId="7CAFC59D" w14:textId="77777777" w:rsidR="00C2644F" w:rsidRDefault="00C2644F" w:rsidP="00C2644F"/>
    <w:p w14:paraId="7E3D1DDB" w14:textId="77777777" w:rsidR="00C2644F" w:rsidRDefault="00000000" w:rsidP="00C2644F">
      <w:r w:rsidRPr="00FA5ECC">
        <w:rPr>
          <w:b/>
          <w:bCs/>
          <w:color w:val="0070C0"/>
        </w:rPr>
        <w:t>Poder:</w:t>
      </w:r>
      <w:r w:rsidRPr="00FA5ECC">
        <w:rPr>
          <w:bCs/>
          <w:color w:val="0070C0"/>
        </w:rPr>
        <w:t> </w:t>
      </w:r>
      <w:r>
        <w:t xml:space="preserve">en su participación, ¿cómo comunicará con respecto al poder de decisión? Use lenguaje sencillo y elementos visuales simples tanto como sea posible. Después de explicar un concepto clave, confirme que los miembros de la comunidad lo han comprendido. </w:t>
      </w:r>
    </w:p>
    <w:p w14:paraId="09AF4449" w14:textId="77777777" w:rsidR="00C2644F" w:rsidRDefault="00C2644F" w:rsidP="00C2644F"/>
    <w:p w14:paraId="23DB6363" w14:textId="77777777" w:rsidR="0053397A" w:rsidRDefault="0053397A" w:rsidP="00C2644F"/>
    <w:p w14:paraId="32808FA7" w14:textId="77777777" w:rsidR="0053397A" w:rsidRDefault="0053397A" w:rsidP="00C2644F"/>
    <w:p w14:paraId="0913C679" w14:textId="77777777" w:rsidR="00C2644F" w:rsidRDefault="00000000" w:rsidP="00C2644F">
      <w:r w:rsidRPr="00FA5ECC">
        <w:rPr>
          <w:b/>
          <w:bCs/>
          <w:color w:val="0070C0"/>
        </w:rPr>
        <w:t>Proceso:</w:t>
      </w:r>
      <w:r w:rsidRPr="00FA5ECC">
        <w:rPr>
          <w:bCs/>
          <w:color w:val="0070C0"/>
        </w:rPr>
        <w:t> </w:t>
      </w:r>
      <w:r>
        <w:t xml:space="preserve">en su participación, ¿cómo comunicará con respecto a los procesos de toma de decisiones? Use lenguaje sencillo y elementos visuales simples tanto como sea posible. Después de explicar un concepto clave, confirme que los miembros de la comunidad lo han comprendido. </w:t>
      </w:r>
    </w:p>
    <w:p w14:paraId="56B1CA66" w14:textId="77777777" w:rsidR="00C2644F" w:rsidRDefault="00C2644F" w:rsidP="00C2644F"/>
    <w:p w14:paraId="7DAE9EF7" w14:textId="77777777" w:rsidR="0053397A" w:rsidRDefault="0053397A" w:rsidP="00C2644F"/>
    <w:p w14:paraId="2F1569DC" w14:textId="77777777" w:rsidR="0053397A" w:rsidRDefault="0053397A" w:rsidP="00C2644F"/>
    <w:p w14:paraId="638AE7C6" w14:textId="77777777" w:rsidR="00C2644F" w:rsidRDefault="00000000" w:rsidP="00C2644F">
      <w:r w:rsidRPr="00FA5ECC">
        <w:rPr>
          <w:b/>
          <w:bCs/>
          <w:color w:val="0070C0"/>
        </w:rPr>
        <w:t>Decisiones finales:</w:t>
      </w:r>
      <w:r w:rsidRPr="00FA5ECC">
        <w:rPr>
          <w:bCs/>
          <w:color w:val="0070C0"/>
        </w:rPr>
        <w:t> </w:t>
      </w:r>
      <w:r>
        <w:t xml:space="preserve">después de su participación, ¿cómo comunicará la decisión final? Considere quién debe recibir el aviso de la decisión final del aprobador y cuándo. </w:t>
      </w:r>
    </w:p>
    <w:p w14:paraId="62EA8260" w14:textId="77777777" w:rsidR="00462A9B" w:rsidRDefault="00462A9B" w:rsidP="00462A9B"/>
    <w:sectPr w:rsidR="00462A9B" w:rsidSect="00AE651E">
      <w:headerReference w:type="default" r:id="rId18"/>
      <w:footerReference w:type="default" r:id="rId19"/>
      <w:footerReference w:type="first" r:id="rId20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82CD" w14:textId="77777777" w:rsidR="002C3526" w:rsidRDefault="002C3526">
      <w:pPr>
        <w:spacing w:after="0" w:line="240" w:lineRule="auto"/>
      </w:pPr>
      <w:r>
        <w:separator/>
      </w:r>
    </w:p>
  </w:endnote>
  <w:endnote w:type="continuationSeparator" w:id="0">
    <w:p w14:paraId="3FCE758B" w14:textId="77777777" w:rsidR="002C3526" w:rsidRDefault="002C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4E86" w14:textId="77777777" w:rsidR="008B3BBA" w:rsidRDefault="00000000" w:rsidP="0074039A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</w:rPr>
      <w:t xml:space="preserve">   </w:t>
    </w:r>
    <w:r w:rsidRPr="00F258DD">
      <w:rPr>
        <w:rStyle w:val="FooterChar"/>
      </w:rPr>
      <w:t>Herramientas de participación comunitaria equitativa: Plan de recopilación de información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  <w:t xml:space="preserve"> 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 w:rsidRPr="000419D7">
      <w:rPr>
        <w:rFonts w:eastAsia="Georgia"/>
        <w:color w:val="0070C0"/>
        <w:sz w:val="16"/>
        <w:szCs w:val="16"/>
      </w:rPr>
      <w:fldChar w:fldCharType="begin"/>
    </w:r>
    <w:r w:rsidR="0066775B" w:rsidRPr="000419D7">
      <w:rPr>
        <w:rFonts w:eastAsia="Georgia"/>
        <w:color w:val="0070C0"/>
        <w:sz w:val="16"/>
        <w:szCs w:val="16"/>
      </w:rPr>
      <w:instrText>PAGE</w:instrText>
    </w:r>
    <w:r w:rsidR="0066775B" w:rsidRPr="000419D7">
      <w:rPr>
        <w:rFonts w:eastAsia="Georgia"/>
        <w:color w:val="0070C0"/>
        <w:sz w:val="16"/>
        <w:szCs w:val="16"/>
      </w:rPr>
      <w:fldChar w:fldCharType="separate"/>
    </w:r>
    <w:r w:rsidR="005E1095" w:rsidRPr="000419D7">
      <w:rPr>
        <w:rFonts w:eastAsia="Georgia"/>
        <w:noProof/>
        <w:color w:val="0070C0"/>
        <w:sz w:val="16"/>
        <w:szCs w:val="16"/>
      </w:rPr>
      <w:t>1</w:t>
    </w:r>
    <w:r w:rsidR="0066775B" w:rsidRPr="000419D7">
      <w:rPr>
        <w:rFonts w:eastAsia="Georgia"/>
        <w:color w:val="0070C0"/>
        <w:sz w:val="16"/>
        <w:szCs w:val="16"/>
      </w:rPr>
      <w:fldChar w:fldCharType="end"/>
    </w:r>
  </w:p>
  <w:p w14:paraId="091A2F6E" w14:textId="77777777" w:rsidR="008B3BBA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F5C09CA" wp14:editId="48F04E91">
              <wp:simplePos x="0" y="0"/>
              <wp:positionH relativeFrom="column">
                <wp:posOffset>-912677</wp:posOffset>
              </wp:positionH>
              <wp:positionV relativeFrom="page">
                <wp:posOffset>9875520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F69AE6" w14:textId="77777777" w:rsidR="00AE651E" w:rsidRDefault="00AE651E" w:rsidP="00AE651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pt;height:33.1pt;margin-top:777.6pt;margin-left:-71.8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E651E" w:rsidP="00AE651E" w14:paraId="56E4AF01" w14:textId="77777777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1A14" w14:textId="77777777" w:rsidR="008B3BBA" w:rsidRDefault="008B3BBA">
    <w:pPr>
      <w:jc w:val="right"/>
    </w:pPr>
  </w:p>
  <w:p w14:paraId="5E6D4914" w14:textId="77777777" w:rsidR="008B3BBA" w:rsidRDefault="008B3BBA"/>
  <w:p w14:paraId="21997FF9" w14:textId="77777777" w:rsidR="008B3BBA" w:rsidRDefault="008B3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40D3" w14:textId="77777777" w:rsidR="002C3526" w:rsidRDefault="002C3526">
      <w:pPr>
        <w:spacing w:after="0" w:line="240" w:lineRule="auto"/>
      </w:pPr>
      <w:r>
        <w:separator/>
      </w:r>
    </w:p>
  </w:footnote>
  <w:footnote w:type="continuationSeparator" w:id="0">
    <w:p w14:paraId="211B77BC" w14:textId="77777777" w:rsidR="002C3526" w:rsidRDefault="002C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313E" w14:textId="77777777" w:rsidR="008B3BBA" w:rsidRDefault="00000000" w:rsidP="00224590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6AFC5C6" wp14:editId="50434287">
              <wp:simplePos x="0" y="0"/>
              <wp:positionH relativeFrom="column">
                <wp:posOffset>-916305</wp:posOffset>
              </wp:positionH>
              <wp:positionV relativeFrom="page">
                <wp:posOffset>-210185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788A04" w14:textId="77777777" w:rsidR="00224590" w:rsidRDefault="00224590" w:rsidP="00224590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pt;height:33.1pt;margin-top:-16.55pt;margin-left:-72.1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FF3"/>
    <w:multiLevelType w:val="hybridMultilevel"/>
    <w:tmpl w:val="33F81A4E"/>
    <w:lvl w:ilvl="0" w:tplc="BD18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2E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27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24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47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EF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85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A4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0B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7D"/>
    <w:multiLevelType w:val="hybridMultilevel"/>
    <w:tmpl w:val="459842D2"/>
    <w:lvl w:ilvl="0" w:tplc="4106F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0D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6A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0F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C3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8E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C2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61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A5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0B4"/>
    <w:multiLevelType w:val="hybridMultilevel"/>
    <w:tmpl w:val="6088A438"/>
    <w:lvl w:ilvl="0" w:tplc="42227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C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22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A0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C3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09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C8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B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8A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2E6"/>
    <w:multiLevelType w:val="hybridMultilevel"/>
    <w:tmpl w:val="7C36BAAE"/>
    <w:lvl w:ilvl="0" w:tplc="1748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EC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E3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E9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0E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E8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A3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65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4BD8"/>
    <w:multiLevelType w:val="hybridMultilevel"/>
    <w:tmpl w:val="E0384E12"/>
    <w:lvl w:ilvl="0" w:tplc="4CB62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AB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C0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0A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08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A3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8E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C2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EA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D1839"/>
    <w:multiLevelType w:val="hybridMultilevel"/>
    <w:tmpl w:val="CE505448"/>
    <w:lvl w:ilvl="0" w:tplc="E2602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8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65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28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CA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01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0A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2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EC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34D"/>
    <w:multiLevelType w:val="hybridMultilevel"/>
    <w:tmpl w:val="AE1CF7BC"/>
    <w:lvl w:ilvl="0" w:tplc="63680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C0696" w:tentative="1">
      <w:start w:val="1"/>
      <w:numFmt w:val="lowerLetter"/>
      <w:lvlText w:val="%2."/>
      <w:lvlJc w:val="left"/>
      <w:pPr>
        <w:ind w:left="1440" w:hanging="360"/>
      </w:pPr>
    </w:lvl>
    <w:lvl w:ilvl="2" w:tplc="2AC04E4C" w:tentative="1">
      <w:start w:val="1"/>
      <w:numFmt w:val="lowerRoman"/>
      <w:lvlText w:val="%3."/>
      <w:lvlJc w:val="right"/>
      <w:pPr>
        <w:ind w:left="2160" w:hanging="180"/>
      </w:pPr>
    </w:lvl>
    <w:lvl w:ilvl="3" w:tplc="15582E46" w:tentative="1">
      <w:start w:val="1"/>
      <w:numFmt w:val="decimal"/>
      <w:lvlText w:val="%4."/>
      <w:lvlJc w:val="left"/>
      <w:pPr>
        <w:ind w:left="2880" w:hanging="360"/>
      </w:pPr>
    </w:lvl>
    <w:lvl w:ilvl="4" w:tplc="7BACF168" w:tentative="1">
      <w:start w:val="1"/>
      <w:numFmt w:val="lowerLetter"/>
      <w:lvlText w:val="%5."/>
      <w:lvlJc w:val="left"/>
      <w:pPr>
        <w:ind w:left="3600" w:hanging="360"/>
      </w:pPr>
    </w:lvl>
    <w:lvl w:ilvl="5" w:tplc="D7ECFE38" w:tentative="1">
      <w:start w:val="1"/>
      <w:numFmt w:val="lowerRoman"/>
      <w:lvlText w:val="%6."/>
      <w:lvlJc w:val="right"/>
      <w:pPr>
        <w:ind w:left="4320" w:hanging="180"/>
      </w:pPr>
    </w:lvl>
    <w:lvl w:ilvl="6" w:tplc="56CC5B8A" w:tentative="1">
      <w:start w:val="1"/>
      <w:numFmt w:val="decimal"/>
      <w:lvlText w:val="%7."/>
      <w:lvlJc w:val="left"/>
      <w:pPr>
        <w:ind w:left="5040" w:hanging="360"/>
      </w:pPr>
    </w:lvl>
    <w:lvl w:ilvl="7" w:tplc="46E63B1A" w:tentative="1">
      <w:start w:val="1"/>
      <w:numFmt w:val="lowerLetter"/>
      <w:lvlText w:val="%8."/>
      <w:lvlJc w:val="left"/>
      <w:pPr>
        <w:ind w:left="5760" w:hanging="360"/>
      </w:pPr>
    </w:lvl>
    <w:lvl w:ilvl="8" w:tplc="CB7C1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3731"/>
    <w:multiLevelType w:val="hybridMultilevel"/>
    <w:tmpl w:val="2FB49BB2"/>
    <w:lvl w:ilvl="0" w:tplc="8730E2C6">
      <w:start w:val="1"/>
      <w:numFmt w:val="decimal"/>
      <w:lvlText w:val="%1."/>
      <w:lvlJc w:val="left"/>
      <w:pPr>
        <w:ind w:left="720" w:hanging="360"/>
      </w:pPr>
    </w:lvl>
    <w:lvl w:ilvl="1" w:tplc="5A306408" w:tentative="1">
      <w:start w:val="1"/>
      <w:numFmt w:val="lowerLetter"/>
      <w:lvlText w:val="%2."/>
      <w:lvlJc w:val="left"/>
      <w:pPr>
        <w:ind w:left="1440" w:hanging="360"/>
      </w:pPr>
    </w:lvl>
    <w:lvl w:ilvl="2" w:tplc="E2BCD486" w:tentative="1">
      <w:start w:val="1"/>
      <w:numFmt w:val="lowerRoman"/>
      <w:lvlText w:val="%3."/>
      <w:lvlJc w:val="right"/>
      <w:pPr>
        <w:ind w:left="2160" w:hanging="180"/>
      </w:pPr>
    </w:lvl>
    <w:lvl w:ilvl="3" w:tplc="A8D8DE88" w:tentative="1">
      <w:start w:val="1"/>
      <w:numFmt w:val="decimal"/>
      <w:lvlText w:val="%4."/>
      <w:lvlJc w:val="left"/>
      <w:pPr>
        <w:ind w:left="2880" w:hanging="360"/>
      </w:pPr>
    </w:lvl>
    <w:lvl w:ilvl="4" w:tplc="CBCE43D0" w:tentative="1">
      <w:start w:val="1"/>
      <w:numFmt w:val="lowerLetter"/>
      <w:lvlText w:val="%5."/>
      <w:lvlJc w:val="left"/>
      <w:pPr>
        <w:ind w:left="3600" w:hanging="360"/>
      </w:pPr>
    </w:lvl>
    <w:lvl w:ilvl="5" w:tplc="E4369EC8" w:tentative="1">
      <w:start w:val="1"/>
      <w:numFmt w:val="lowerRoman"/>
      <w:lvlText w:val="%6."/>
      <w:lvlJc w:val="right"/>
      <w:pPr>
        <w:ind w:left="4320" w:hanging="180"/>
      </w:pPr>
    </w:lvl>
    <w:lvl w:ilvl="6" w:tplc="DFAC5B40" w:tentative="1">
      <w:start w:val="1"/>
      <w:numFmt w:val="decimal"/>
      <w:lvlText w:val="%7."/>
      <w:lvlJc w:val="left"/>
      <w:pPr>
        <w:ind w:left="5040" w:hanging="360"/>
      </w:pPr>
    </w:lvl>
    <w:lvl w:ilvl="7" w:tplc="014E811E" w:tentative="1">
      <w:start w:val="1"/>
      <w:numFmt w:val="lowerLetter"/>
      <w:lvlText w:val="%8."/>
      <w:lvlJc w:val="left"/>
      <w:pPr>
        <w:ind w:left="5760" w:hanging="360"/>
      </w:pPr>
    </w:lvl>
    <w:lvl w:ilvl="8" w:tplc="F33A9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F2A"/>
    <w:multiLevelType w:val="hybridMultilevel"/>
    <w:tmpl w:val="A760A9B0"/>
    <w:lvl w:ilvl="0" w:tplc="BD96C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0A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A3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04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E8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0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29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03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61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7D39"/>
    <w:multiLevelType w:val="hybridMultilevel"/>
    <w:tmpl w:val="A4365AF6"/>
    <w:lvl w:ilvl="0" w:tplc="D6A2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48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0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47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2F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85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26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C8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80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A31DE"/>
    <w:multiLevelType w:val="hybridMultilevel"/>
    <w:tmpl w:val="AE9C2D14"/>
    <w:lvl w:ilvl="0" w:tplc="910E4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AF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C3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AF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EC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04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A1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A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28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588E"/>
    <w:multiLevelType w:val="hybridMultilevel"/>
    <w:tmpl w:val="20B89A30"/>
    <w:lvl w:ilvl="0" w:tplc="83EEB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04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2C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E4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A0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61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47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C2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01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F5088"/>
    <w:multiLevelType w:val="hybridMultilevel"/>
    <w:tmpl w:val="7DBC0BE0"/>
    <w:lvl w:ilvl="0" w:tplc="89DC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48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C6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2B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A9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08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2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40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6C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948A4"/>
    <w:multiLevelType w:val="hybridMultilevel"/>
    <w:tmpl w:val="F3C676FE"/>
    <w:lvl w:ilvl="0" w:tplc="88B4F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C7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8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8F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6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0E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88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6D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EC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CE0"/>
    <w:multiLevelType w:val="hybridMultilevel"/>
    <w:tmpl w:val="5038EC14"/>
    <w:lvl w:ilvl="0" w:tplc="F78C81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B23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E2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40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AA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4A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2B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66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63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3398"/>
    <w:multiLevelType w:val="hybridMultilevel"/>
    <w:tmpl w:val="172A128C"/>
    <w:lvl w:ilvl="0" w:tplc="9C981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C9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E7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4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ED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02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8D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C0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89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20421"/>
    <w:multiLevelType w:val="hybridMultilevel"/>
    <w:tmpl w:val="2D98AFA4"/>
    <w:lvl w:ilvl="0" w:tplc="E3D61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0A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E7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29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ED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4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C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2A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0A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171E3"/>
    <w:multiLevelType w:val="hybridMultilevel"/>
    <w:tmpl w:val="BA54A228"/>
    <w:lvl w:ilvl="0" w:tplc="3BC68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C9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45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0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61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41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E0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69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ED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6529"/>
    <w:multiLevelType w:val="hybridMultilevel"/>
    <w:tmpl w:val="5574D38A"/>
    <w:lvl w:ilvl="0" w:tplc="B6428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8D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63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89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CD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41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E5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E8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304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76CF7"/>
    <w:multiLevelType w:val="hybridMultilevel"/>
    <w:tmpl w:val="0F06A8C4"/>
    <w:lvl w:ilvl="0" w:tplc="9A901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87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0E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5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2E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1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A3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6A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CA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329C"/>
    <w:multiLevelType w:val="hybridMultilevel"/>
    <w:tmpl w:val="96F850AE"/>
    <w:lvl w:ilvl="0" w:tplc="53BA7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C1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09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4A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29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66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2D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AB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62CA"/>
    <w:multiLevelType w:val="hybridMultilevel"/>
    <w:tmpl w:val="3670E40E"/>
    <w:lvl w:ilvl="0" w:tplc="22C6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2B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4D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61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43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C0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87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2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C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6B"/>
    <w:multiLevelType w:val="hybridMultilevel"/>
    <w:tmpl w:val="F03493CE"/>
    <w:lvl w:ilvl="0" w:tplc="4EE03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8B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47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5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63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681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E2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8E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63AE"/>
    <w:multiLevelType w:val="hybridMultilevel"/>
    <w:tmpl w:val="CCA46718"/>
    <w:lvl w:ilvl="0" w:tplc="47005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C5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2E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A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64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E7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02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CD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4C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22F99"/>
    <w:multiLevelType w:val="hybridMultilevel"/>
    <w:tmpl w:val="8DB49906"/>
    <w:lvl w:ilvl="0" w:tplc="6F7C7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CD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60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C4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ED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34C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A9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64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28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49AF"/>
    <w:multiLevelType w:val="hybridMultilevel"/>
    <w:tmpl w:val="FC8420F4"/>
    <w:lvl w:ilvl="0" w:tplc="872AD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A9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0C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A5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86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8A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09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27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AF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518B2"/>
    <w:multiLevelType w:val="hybridMultilevel"/>
    <w:tmpl w:val="44D02FBC"/>
    <w:lvl w:ilvl="0" w:tplc="AC6A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0E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88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AB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0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C3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AE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AB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28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912AF"/>
    <w:multiLevelType w:val="hybridMultilevel"/>
    <w:tmpl w:val="E16448BE"/>
    <w:lvl w:ilvl="0" w:tplc="942CD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C6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48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25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C0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6B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6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29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60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44965"/>
    <w:multiLevelType w:val="hybridMultilevel"/>
    <w:tmpl w:val="DFC29C2E"/>
    <w:lvl w:ilvl="0" w:tplc="4C2CB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EA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A3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6D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6E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42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0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45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65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A035F"/>
    <w:multiLevelType w:val="hybridMultilevel"/>
    <w:tmpl w:val="F28EE330"/>
    <w:lvl w:ilvl="0" w:tplc="7C30D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AC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06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EB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CA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66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2B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4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4E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24BA2"/>
    <w:multiLevelType w:val="hybridMultilevel"/>
    <w:tmpl w:val="B0E00226"/>
    <w:lvl w:ilvl="0" w:tplc="27288B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8088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EF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22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08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02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4F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0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A8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3521D"/>
    <w:multiLevelType w:val="hybridMultilevel"/>
    <w:tmpl w:val="AE4C104A"/>
    <w:lvl w:ilvl="0" w:tplc="C406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EA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A7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A7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8A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C3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D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C4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A9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55405">
    <w:abstractNumId w:val="24"/>
  </w:num>
  <w:num w:numId="2" w16cid:durableId="431513490">
    <w:abstractNumId w:val="15"/>
  </w:num>
  <w:num w:numId="3" w16cid:durableId="464661464">
    <w:abstractNumId w:val="23"/>
  </w:num>
  <w:num w:numId="4" w16cid:durableId="2021345322">
    <w:abstractNumId w:val="1"/>
  </w:num>
  <w:num w:numId="5" w16cid:durableId="793644193">
    <w:abstractNumId w:val="13"/>
  </w:num>
  <w:num w:numId="6" w16cid:durableId="449976432">
    <w:abstractNumId w:val="21"/>
  </w:num>
  <w:num w:numId="7" w16cid:durableId="1417550621">
    <w:abstractNumId w:val="0"/>
  </w:num>
  <w:num w:numId="8" w16cid:durableId="168954173">
    <w:abstractNumId w:val="9"/>
  </w:num>
  <w:num w:numId="9" w16cid:durableId="1936671888">
    <w:abstractNumId w:val="5"/>
  </w:num>
  <w:num w:numId="10" w16cid:durableId="969089629">
    <w:abstractNumId w:val="16"/>
  </w:num>
  <w:num w:numId="11" w16cid:durableId="133332888">
    <w:abstractNumId w:val="27"/>
  </w:num>
  <w:num w:numId="12" w16cid:durableId="1124812119">
    <w:abstractNumId w:val="4"/>
  </w:num>
  <w:num w:numId="13" w16cid:durableId="1816487092">
    <w:abstractNumId w:val="8"/>
  </w:num>
  <w:num w:numId="14" w16cid:durableId="1732851499">
    <w:abstractNumId w:val="29"/>
  </w:num>
  <w:num w:numId="15" w16cid:durableId="421415523">
    <w:abstractNumId w:val="31"/>
  </w:num>
  <w:num w:numId="16" w16cid:durableId="1983458874">
    <w:abstractNumId w:val="11"/>
  </w:num>
  <w:num w:numId="17" w16cid:durableId="1943411861">
    <w:abstractNumId w:val="17"/>
  </w:num>
  <w:num w:numId="18" w16cid:durableId="1788234965">
    <w:abstractNumId w:val="20"/>
  </w:num>
  <w:num w:numId="19" w16cid:durableId="1337610512">
    <w:abstractNumId w:val="2"/>
  </w:num>
  <w:num w:numId="20" w16cid:durableId="1840536971">
    <w:abstractNumId w:val="3"/>
  </w:num>
  <w:num w:numId="21" w16cid:durableId="1317495093">
    <w:abstractNumId w:val="19"/>
  </w:num>
  <w:num w:numId="22" w16cid:durableId="769014007">
    <w:abstractNumId w:val="22"/>
  </w:num>
  <w:num w:numId="23" w16cid:durableId="67924198">
    <w:abstractNumId w:val="25"/>
  </w:num>
  <w:num w:numId="24" w16cid:durableId="1581139606">
    <w:abstractNumId w:val="14"/>
  </w:num>
  <w:num w:numId="25" w16cid:durableId="1991328445">
    <w:abstractNumId w:val="10"/>
  </w:num>
  <w:num w:numId="26" w16cid:durableId="605305740">
    <w:abstractNumId w:val="26"/>
  </w:num>
  <w:num w:numId="27" w16cid:durableId="1780372344">
    <w:abstractNumId w:val="28"/>
  </w:num>
  <w:num w:numId="28" w16cid:durableId="394593914">
    <w:abstractNumId w:val="12"/>
  </w:num>
  <w:num w:numId="29" w16cid:durableId="1250500291">
    <w:abstractNumId w:val="7"/>
  </w:num>
  <w:num w:numId="30" w16cid:durableId="568660849">
    <w:abstractNumId w:val="6"/>
  </w:num>
  <w:num w:numId="31" w16cid:durableId="588462077">
    <w:abstractNumId w:val="18"/>
  </w:num>
  <w:num w:numId="32" w16cid:durableId="2139109568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2F41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67EBD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5AC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526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5E4D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1F15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1DB0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4252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55C"/>
    <w:rsid w:val="00471792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82B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97A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6D5A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6D6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0C81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378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17EAF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0797B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263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300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873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38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647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4F5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1539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644F"/>
    <w:rsid w:val="00C27BE3"/>
    <w:rsid w:val="00C303FA"/>
    <w:rsid w:val="00C305F3"/>
    <w:rsid w:val="00C30A55"/>
    <w:rsid w:val="00C310F0"/>
    <w:rsid w:val="00C337BD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6F1F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6F97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E6F01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76F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087E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77EE6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85A"/>
    <w:rsid w:val="00F87D13"/>
    <w:rsid w:val="00F90EFC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5ECC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5F73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tandards.phil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hila.sharepoint.com/sites/Teams-CAO-ServiceDesignStudio/Shared%20Documents/General/Projects/In-progress/MOCEVS%20ECE%20Toolkit/ECE%20Toolkit/08%20Prototyping/3.0%20Facilitating%20Engagements/engagement-toolkit.phil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38D6B-F224-4D8D-A8C1-CD9FD51D1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Andrea Ngan</cp:lastModifiedBy>
  <cp:revision>24</cp:revision>
  <dcterms:created xsi:type="dcterms:W3CDTF">2023-01-19T17:37:00Z</dcterms:created>
  <dcterms:modified xsi:type="dcterms:W3CDTF">2023-12-06T22:42:00Z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1653400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