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7E82" w14:textId="77777777" w:rsidR="0091012C" w:rsidRDefault="00000000" w:rsidP="00F31883">
      <w:pPr>
        <w:pStyle w:val="Heading1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11BAC" wp14:editId="2A56DC25">
                <wp:simplePos x="0" y="0"/>
                <wp:positionH relativeFrom="column">
                  <wp:posOffset>-927735</wp:posOffset>
                </wp:positionH>
                <wp:positionV relativeFrom="paragraph">
                  <wp:posOffset>-234315</wp:posOffset>
                </wp:positionV>
                <wp:extent cx="7771130" cy="8331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00D1DE" w14:textId="77777777" w:rsidR="0091012C" w:rsidRPr="00F31883" w:rsidRDefault="00000000" w:rsidP="007502AB">
                            <w:pPr>
                              <w:pStyle w:val="Title"/>
                            </w:pPr>
                            <w:r>
                              <w:rPr>
                                <w:bCs/>
                              </w:rPr>
                              <w:t>Plan de informe conjunto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11BAC" id="Rectangle 11" o:spid="_x0000_s1026" style="position:absolute;margin-left:-73.05pt;margin-top:-18.45pt;width:611.9pt;height: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" filled="f" stroked="f">
                <v:textbox inset="2.53958mm,1.2694mm,2.53958mm,1.2694mm">
                  <w:txbxContent>
                    <w:p w14:paraId="7800D1DE" w14:textId="77777777" w:rsidR="0091012C" w:rsidRPr="00F31883" w:rsidRDefault="00000000" w:rsidP="007502AB">
                      <w:pPr>
                        <w:pStyle w:val="Title"/>
                      </w:pPr>
                      <w:r>
                        <w:rPr>
                          <w:bCs/>
                        </w:rPr>
                        <w:t>Plan de informe conjunto</w:t>
                      </w:r>
                    </w:p>
                  </w:txbxContent>
                </v:textbox>
              </v:rect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6EFC37E" wp14:editId="672BA963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D2CDD" w14:textId="77777777" w:rsidR="0091012C" w:rsidRDefault="0091012C" w:rsidP="00910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10.1pt;margin-left:-75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11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71807AC1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10E3B78" wp14:editId="6A0C31C6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85800" w14:textId="77777777" w:rsidR="0091012C" w:rsidRDefault="0091012C" w:rsidP="0091012C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49.75pt;margin-top:-1.45pt;margin-left:-73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13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0E83FE92" w14:textId="77777777"/>
                  </w:txbxContent>
                </v:textbox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bCs/>
          <w:color w:val="0F55CC"/>
        </w:rPr>
        <w:t>ç</w:t>
      </w:r>
    </w:p>
    <w:p w14:paraId="26D41F7D" w14:textId="77777777" w:rsidR="0091012C" w:rsidRDefault="0091012C" w:rsidP="00F31883">
      <w:pPr>
        <w:pStyle w:val="Heading1"/>
      </w:pPr>
    </w:p>
    <w:p w14:paraId="32C8C55E" w14:textId="77777777" w:rsidR="0091012C" w:rsidRDefault="00000000" w:rsidP="00F3188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E6832" wp14:editId="1F503C41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width:266.9pt;height:61.85pt;margin-top:27.4pt;margin-left:60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938953" stroked="f">
                <v:stroke joinstyle="round"/>
              </v:rect>
            </w:pict>
          </mc:Fallback>
        </mc:AlternateContent>
      </w:r>
    </w:p>
    <w:p w14:paraId="5B488183" w14:textId="77777777" w:rsidR="0091012C" w:rsidRPr="0043791A" w:rsidRDefault="0091012C" w:rsidP="00F31883">
      <w:pPr>
        <w:pStyle w:val="Heading1"/>
      </w:pPr>
    </w:p>
    <w:p w14:paraId="079D5AAE" w14:textId="77777777" w:rsidR="006338DB" w:rsidRPr="0043791A" w:rsidRDefault="006338DB">
      <w:pPr>
        <w:spacing w:after="0"/>
        <w:rPr>
          <w:b/>
          <w:sz w:val="28"/>
          <w:szCs w:val="28"/>
        </w:rPr>
      </w:pPr>
    </w:p>
    <w:p w14:paraId="3AAC81C1" w14:textId="77777777" w:rsidR="008A4939" w:rsidRPr="002F04CE" w:rsidRDefault="00000000" w:rsidP="0043791A">
      <w:pPr>
        <w:pStyle w:val="Heading2"/>
      </w:pPr>
      <w:bookmarkStart w:id="1" w:name="_35nkun2" w:colFirst="0" w:colLast="0"/>
      <w:bookmarkStart w:id="2" w:name="_u3ect21kc61" w:colFirst="0" w:colLast="0"/>
      <w:bookmarkStart w:id="3" w:name="_scsudqpzt3ws" w:colFirst="0" w:colLast="0"/>
      <w:bookmarkStart w:id="4" w:name="_2bn6wsx" w:colFirst="0" w:colLast="0"/>
      <w:bookmarkEnd w:id="1"/>
      <w:bookmarkEnd w:id="2"/>
      <w:bookmarkEnd w:id="3"/>
      <w:bookmarkEnd w:id="4"/>
      <w:r w:rsidRPr="002F04CE">
        <w:rPr>
          <w:bCs/>
        </w:rPr>
        <w:t>Propósito </w:t>
      </w:r>
      <w:r w:rsidRPr="002F04CE">
        <w:rPr>
          <w:b w:val="0"/>
        </w:rPr>
        <w:t xml:space="preserve"> </w:t>
      </w:r>
    </w:p>
    <w:p w14:paraId="06FA99F7" w14:textId="77777777" w:rsidR="0043791A" w:rsidRPr="00365851" w:rsidRDefault="00000000" w:rsidP="0043791A">
      <w:r w:rsidRPr="00365851">
        <w:t xml:space="preserve">Esta herramienta ayuda a los profesionales del gobierno de la Ciudad a generar planes de informes del equipo. Para saber más, revise la guía de Responsabilidad en </w:t>
      </w:r>
      <w:hyperlink r:id="rId14" w:history="1">
        <w:r w:rsidRPr="003C1F15">
          <w:rPr>
            <w:rStyle w:val="Hyperlink"/>
          </w:rPr>
          <w:t>engagement-toolkit.phila.gov</w:t>
        </w:r>
      </w:hyperlink>
      <w:r w:rsidRPr="00365851">
        <w:t>.</w:t>
      </w:r>
    </w:p>
    <w:p w14:paraId="56F14BD5" w14:textId="77777777" w:rsidR="008A4939" w:rsidRPr="0043791A" w:rsidRDefault="008A4939" w:rsidP="0043791A">
      <w:pPr>
        <w:tabs>
          <w:tab w:val="left" w:pos="1526"/>
        </w:tabs>
        <w:rPr>
          <w:b/>
          <w:sz w:val="28"/>
          <w:szCs w:val="28"/>
        </w:rPr>
      </w:pPr>
    </w:p>
    <w:p w14:paraId="01F6FF94" w14:textId="77777777" w:rsidR="008A4939" w:rsidRPr="005B162F" w:rsidRDefault="00000000" w:rsidP="0043791A">
      <w:pPr>
        <w:pStyle w:val="Heading2"/>
      </w:pPr>
      <w:r w:rsidRPr="005B162F">
        <w:rPr>
          <w:bCs/>
        </w:rPr>
        <w:t>Instrucciones</w:t>
      </w:r>
    </w:p>
    <w:p w14:paraId="7BB77208" w14:textId="77777777" w:rsidR="008A4939" w:rsidRDefault="00000000" w:rsidP="008A4939">
      <w:r>
        <w:t>Reserve 30 minutos para generar su plan de informes. Encuentre un espacio cómodo para pensar y prepárese para sentarse y responder preguntas sobre su equipo.</w:t>
      </w:r>
    </w:p>
    <w:p w14:paraId="479E8FA0" w14:textId="77777777" w:rsidR="001374E5" w:rsidRDefault="00000000">
      <w:pPr>
        <w:rPr>
          <w:b/>
          <w:color w:val="0070C0"/>
          <w:sz w:val="28"/>
          <w:szCs w:val="28"/>
        </w:rPr>
      </w:pPr>
      <w:r>
        <w:br w:type="page"/>
      </w:r>
    </w:p>
    <w:p w14:paraId="28F8BB21" w14:textId="77777777" w:rsidR="008A4939" w:rsidRPr="002F04CE" w:rsidRDefault="00000000" w:rsidP="008A4939">
      <w:pPr>
        <w:pStyle w:val="Heading2"/>
      </w:pPr>
      <w:r w:rsidRPr="002F04CE">
        <w:rPr>
          <w:bCs/>
        </w:rPr>
        <w:lastRenderedPageBreak/>
        <w:t>Logística</w:t>
      </w:r>
    </w:p>
    <w:p w14:paraId="692F97D5" w14:textId="77777777" w:rsidR="008A4939" w:rsidRDefault="00000000" w:rsidP="00931A26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Fecha:</w:t>
      </w:r>
    </w:p>
    <w:p w14:paraId="61E0C515" w14:textId="77777777" w:rsidR="008A4939" w:rsidRDefault="00000000" w:rsidP="00931A26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Hora:</w:t>
      </w:r>
    </w:p>
    <w:p w14:paraId="06F59664" w14:textId="77777777" w:rsidR="008A4939" w:rsidRDefault="00000000" w:rsidP="00931A26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Lugar:</w:t>
      </w:r>
    </w:p>
    <w:p w14:paraId="1697330D" w14:textId="77777777" w:rsidR="008A4939" w:rsidRPr="005B162F" w:rsidRDefault="008A4939" w:rsidP="008A4939">
      <w:pPr>
        <w:rPr>
          <w:sz w:val="28"/>
          <w:szCs w:val="28"/>
        </w:rPr>
      </w:pPr>
    </w:p>
    <w:p w14:paraId="418E4075" w14:textId="77777777" w:rsidR="008A4939" w:rsidRPr="008E52F9" w:rsidRDefault="00000000" w:rsidP="008A4939">
      <w:pPr>
        <w:pStyle w:val="Heading2"/>
      </w:pPr>
      <w:r w:rsidRPr="008E52F9">
        <w:rPr>
          <w:bCs/>
        </w:rPr>
        <w:t>Funciones</w:t>
      </w:r>
    </w:p>
    <w:p w14:paraId="094B8DF7" w14:textId="77777777" w:rsidR="008A4939" w:rsidRDefault="00000000" w:rsidP="00931A2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Presidente:  </w:t>
      </w:r>
    </w:p>
    <w:p w14:paraId="3291FED2" w14:textId="77777777" w:rsidR="008A4939" w:rsidRDefault="00000000" w:rsidP="00931A2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Persona que toma nota: </w:t>
      </w:r>
    </w:p>
    <w:p w14:paraId="25E979B6" w14:textId="77777777" w:rsidR="008A4939" w:rsidRPr="005B162F" w:rsidRDefault="008A4939" w:rsidP="008A4939">
      <w:pPr>
        <w:rPr>
          <w:sz w:val="28"/>
          <w:szCs w:val="28"/>
        </w:rPr>
      </w:pPr>
    </w:p>
    <w:p w14:paraId="08EEF02C" w14:textId="77777777" w:rsidR="008A4939" w:rsidRPr="008E52F9" w:rsidRDefault="00000000" w:rsidP="008A4939">
      <w:pPr>
        <w:pStyle w:val="Heading2"/>
      </w:pPr>
      <w:r w:rsidRPr="008E52F9">
        <w:rPr>
          <w:bCs/>
        </w:rPr>
        <w:t>Objetivos</w:t>
      </w:r>
    </w:p>
    <w:p w14:paraId="51806C2D" w14:textId="77777777" w:rsidR="008A4939" w:rsidRDefault="00000000" w:rsidP="008A4939">
      <w:r>
        <w:t xml:space="preserve">¿Cuáles son sus objetivos para el informe del equipo? ¿Qué necesita y desea de la reunión? </w:t>
      </w:r>
    </w:p>
    <w:p w14:paraId="46C2C9EC" w14:textId="77777777" w:rsidR="008A4939" w:rsidRDefault="008A4939" w:rsidP="008A4939"/>
    <w:p w14:paraId="39C938D4" w14:textId="77777777" w:rsidR="008A4939" w:rsidRDefault="008A4939" w:rsidP="008A4939"/>
    <w:p w14:paraId="7795EB8A" w14:textId="77777777" w:rsidR="008A4939" w:rsidRDefault="008A4939" w:rsidP="008A4939"/>
    <w:p w14:paraId="4D79F4C2" w14:textId="77777777" w:rsidR="008A4939" w:rsidRPr="008E52F9" w:rsidRDefault="00000000" w:rsidP="008A4939">
      <w:pPr>
        <w:pStyle w:val="Heading2"/>
      </w:pPr>
      <w:r w:rsidRPr="008E52F9">
        <w:rPr>
          <w:bCs/>
        </w:rPr>
        <w:t>Agenda</w:t>
      </w:r>
    </w:p>
    <w:p w14:paraId="5AAF9868" w14:textId="77777777" w:rsidR="008A4939" w:rsidRDefault="00000000" w:rsidP="008A4939">
      <w:r>
        <w:t>Según sus objetivos, ¿qué debe incluir su agenda para el informe del equipo? ¿Qué conversaciones son fundamentales para obtener lo que necesita y desea de la reunión? Considere alguna pregunta inicial o para romper el hielo para abrir el informe. Considere preguntas de cierre o sugerencias de próximos pasos para cerrar el informe.</w:t>
      </w:r>
    </w:p>
    <w:p w14:paraId="1D76B722" w14:textId="77777777" w:rsidR="008A4939" w:rsidRDefault="008A4939" w:rsidP="008A4939"/>
    <w:p w14:paraId="6E5C55A9" w14:textId="77777777" w:rsidR="008A4939" w:rsidRDefault="008A4939" w:rsidP="008A4939"/>
    <w:p w14:paraId="674F2B14" w14:textId="77777777" w:rsidR="008A4939" w:rsidRDefault="008A4939" w:rsidP="008A4939"/>
    <w:p w14:paraId="633493AD" w14:textId="77777777" w:rsidR="008A4939" w:rsidRPr="00293B86" w:rsidRDefault="00000000" w:rsidP="008A4939">
      <w:pPr>
        <w:pStyle w:val="Heading2"/>
      </w:pPr>
      <w:r w:rsidRPr="00293B86">
        <w:rPr>
          <w:bCs/>
        </w:rPr>
        <w:t>Preguntas</w:t>
      </w:r>
    </w:p>
    <w:p w14:paraId="731245E3" w14:textId="77777777" w:rsidR="008A4939" w:rsidRDefault="00000000" w:rsidP="008A4939">
      <w:r>
        <w:t xml:space="preserve">Según su agenda, ¿qué preguntas debe hacer durante el informe del equipo? ¿Qué preguntas llevarían a las conversaciones que necesita y desea tener? Para preguntas preliminares para considerar con su equipo, consulte nuestra guía de Responsabilidad en </w:t>
      </w:r>
      <w:hyperlink r:id="rId15" w:history="1">
        <w:r w:rsidR="00157A6C" w:rsidRPr="003C1F15">
          <w:rPr>
            <w:rStyle w:val="Hyperlink"/>
          </w:rPr>
          <w:t>engagement-toolkit.phila.gov</w:t>
        </w:r>
      </w:hyperlink>
      <w:r>
        <w:t>.</w:t>
      </w:r>
    </w:p>
    <w:p w14:paraId="1F1000D7" w14:textId="77777777" w:rsidR="008A4939" w:rsidRDefault="008A4939" w:rsidP="008A4939"/>
    <w:p w14:paraId="43FCF6D2" w14:textId="77777777" w:rsidR="008A4939" w:rsidRDefault="008A4939" w:rsidP="008A4939"/>
    <w:p w14:paraId="5A95B167" w14:textId="77777777" w:rsidR="008A4939" w:rsidRDefault="008A4939" w:rsidP="008A4939"/>
    <w:p w14:paraId="3BC39176" w14:textId="77777777" w:rsidR="008A4939" w:rsidRPr="00293B86" w:rsidRDefault="00000000" w:rsidP="008A4939">
      <w:pPr>
        <w:pStyle w:val="Heading2"/>
      </w:pPr>
      <w:r w:rsidRPr="00293B86">
        <w:rPr>
          <w:bCs/>
        </w:rPr>
        <w:t>Actividad</w:t>
      </w:r>
    </w:p>
    <w:p w14:paraId="58B03BED" w14:textId="77777777" w:rsidR="008A4939" w:rsidRDefault="00000000" w:rsidP="008A4939">
      <w:r>
        <w:t xml:space="preserve">Las actividades pueden ayudar a abrir los informes del equipo. Considere las actividades que necesita preparar para facilitar el comienzo. Por detalles sobre estas actividades, revise la guía de Responsabilidad en </w:t>
      </w:r>
      <w:hyperlink r:id="rId16" w:history="1">
        <w:r w:rsidR="00555F3C" w:rsidRPr="003C1F15">
          <w:rPr>
            <w:rStyle w:val="Hyperlink"/>
          </w:rPr>
          <w:t>engagement-toolkit.phila.gov</w:t>
        </w:r>
      </w:hyperlink>
      <w:r>
        <w:t>.</w:t>
      </w:r>
    </w:p>
    <w:p w14:paraId="7BF7C7B0" w14:textId="77777777" w:rsidR="008A4939" w:rsidRDefault="008A4939" w:rsidP="008A4939"/>
    <w:p w14:paraId="6BB4ADE9" w14:textId="77777777" w:rsidR="008A4939" w:rsidRDefault="00000000" w:rsidP="008A493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Afirmaciones anónimas</w:t>
      </w:r>
    </w:p>
    <w:p w14:paraId="0D80B0F8" w14:textId="77777777" w:rsidR="008A4939" w:rsidRDefault="00000000" w:rsidP="008A493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Palabras relacionadas con sentimientos</w:t>
      </w:r>
    </w:p>
    <w:p w14:paraId="1D11CE2C" w14:textId="77777777" w:rsidR="008A4939" w:rsidRDefault="00000000" w:rsidP="008A493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Momentos buenos y malos</w:t>
      </w:r>
    </w:p>
    <w:p w14:paraId="4F1F2AAD" w14:textId="77777777" w:rsidR="008A4939" w:rsidRDefault="00000000" w:rsidP="008A493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Lecciones aprendidas</w:t>
      </w:r>
    </w:p>
    <w:p w14:paraId="79B50DA1" w14:textId="77777777" w:rsidR="008A4939" w:rsidRDefault="00000000" w:rsidP="008A493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Momentos de tensión</w:t>
      </w:r>
    </w:p>
    <w:p w14:paraId="31D8D113" w14:textId="77777777" w:rsidR="008A4939" w:rsidRDefault="00000000" w:rsidP="008A493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Rosa, espina y capullo</w:t>
      </w:r>
    </w:p>
    <w:p w14:paraId="65D99BD8" w14:textId="77777777" w:rsidR="008A4939" w:rsidRPr="005B162F" w:rsidRDefault="00000000" w:rsidP="008A493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Otro: </w:t>
      </w:r>
    </w:p>
    <w:p w14:paraId="683C946B" w14:textId="77777777" w:rsidR="008A4939" w:rsidRDefault="008A4939" w:rsidP="008A4939"/>
    <w:p w14:paraId="7716BCBC" w14:textId="77777777" w:rsidR="008A4939" w:rsidRPr="00293B86" w:rsidRDefault="00000000" w:rsidP="008A4939">
      <w:pPr>
        <w:pStyle w:val="Heading2"/>
      </w:pPr>
      <w:r w:rsidRPr="00293B86">
        <w:rPr>
          <w:bCs/>
        </w:rPr>
        <w:t>Próximos pasos</w:t>
      </w:r>
    </w:p>
    <w:p w14:paraId="3E537FC5" w14:textId="77777777" w:rsidR="008A4939" w:rsidRDefault="00000000" w:rsidP="008A4939">
      <w:r>
        <w:t xml:space="preserve">¿Qué sucede después del informe del equipo? ¿Qué elementos de acción necesita y desea de la reunión? </w:t>
      </w:r>
    </w:p>
    <w:p w14:paraId="24596BA1" w14:textId="77777777" w:rsidR="008A4939" w:rsidRDefault="008A4939" w:rsidP="008A4939"/>
    <w:p w14:paraId="1582C8C5" w14:textId="77777777" w:rsidR="008A4939" w:rsidRDefault="008A4939" w:rsidP="008A4939"/>
    <w:p w14:paraId="555CF9C4" w14:textId="77777777" w:rsidR="008A4939" w:rsidRDefault="008A4939" w:rsidP="008A4939"/>
    <w:p w14:paraId="6AE6C9FD" w14:textId="77777777" w:rsidR="008A4939" w:rsidRDefault="00000000" w:rsidP="008A4939">
      <w:r>
        <w:t>¿Cómo planifica utilizando las lecciones identificadas en el informe del equipo? Esas lecciones, ¿cómo pueden afectar sus participaciones futuras?</w:t>
      </w:r>
    </w:p>
    <w:p w14:paraId="32DFDD6E" w14:textId="77777777" w:rsidR="008A4939" w:rsidRDefault="008A4939" w:rsidP="008A4939"/>
    <w:p w14:paraId="513E9BCD" w14:textId="77777777" w:rsidR="008A4939" w:rsidRDefault="008A4939" w:rsidP="008A4939"/>
    <w:p w14:paraId="69EBF551" w14:textId="77777777" w:rsidR="008A4939" w:rsidRDefault="008A4939" w:rsidP="008A4939"/>
    <w:p w14:paraId="1C2F0935" w14:textId="77777777" w:rsidR="00B55403" w:rsidRDefault="00000000">
      <w:pPr>
        <w:rPr>
          <w:b/>
          <w:color w:val="0070C0"/>
          <w:sz w:val="28"/>
          <w:szCs w:val="28"/>
        </w:rPr>
      </w:pPr>
      <w:r>
        <w:br w:type="page"/>
      </w:r>
    </w:p>
    <w:p w14:paraId="5380F57E" w14:textId="77777777" w:rsidR="008A4939" w:rsidRPr="00293B86" w:rsidRDefault="00000000" w:rsidP="008A4939">
      <w:pPr>
        <w:pStyle w:val="Heading2"/>
      </w:pPr>
      <w:r w:rsidRPr="00293B86">
        <w:rPr>
          <w:bCs/>
        </w:rPr>
        <w:lastRenderedPageBreak/>
        <w:t>Preparación</w:t>
      </w:r>
    </w:p>
    <w:p w14:paraId="1556C84E" w14:textId="77777777" w:rsidR="008A4939" w:rsidRDefault="00000000" w:rsidP="008A4939">
      <w:r>
        <w:t xml:space="preserve">¿Qué necesita preparar antes del informe de su equipo? </w:t>
      </w:r>
    </w:p>
    <w:p w14:paraId="3D4F1088" w14:textId="77777777" w:rsidR="008A4939" w:rsidRDefault="008A4939" w:rsidP="008A4939"/>
    <w:p w14:paraId="1D3A1417" w14:textId="77777777" w:rsidR="008A4939" w:rsidRDefault="008A4939" w:rsidP="008A4939"/>
    <w:p w14:paraId="5821724C" w14:textId="77777777" w:rsidR="008A4939" w:rsidRDefault="008A4939" w:rsidP="008A4939"/>
    <w:p w14:paraId="162AB371" w14:textId="77777777" w:rsidR="008A4939" w:rsidRDefault="00000000" w:rsidP="008A4939">
      <w:r>
        <w:t xml:space="preserve">¿Qué necesitan preparar los miembros del equipo antes de su informe? </w:t>
      </w:r>
    </w:p>
    <w:p w14:paraId="7F32A3C1" w14:textId="77777777" w:rsidR="008E6009" w:rsidRDefault="008E6009" w:rsidP="008A4939"/>
    <w:sectPr w:rsidR="008E6009" w:rsidSect="00EB2FE6">
      <w:headerReference w:type="default" r:id="rId17"/>
      <w:footerReference w:type="default" r:id="rId18"/>
      <w:footerReference w:type="first" r:id="rId19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7646" w14:textId="77777777" w:rsidR="00B641BB" w:rsidRDefault="00B641BB">
      <w:pPr>
        <w:spacing w:after="0" w:line="240" w:lineRule="auto"/>
      </w:pPr>
      <w:r>
        <w:separator/>
      </w:r>
    </w:p>
  </w:endnote>
  <w:endnote w:type="continuationSeparator" w:id="0">
    <w:p w14:paraId="2571A7EE" w14:textId="77777777" w:rsidR="00B641BB" w:rsidRDefault="00B6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739E" w14:textId="77777777" w:rsidR="006338DB" w:rsidRPr="008D797C" w:rsidRDefault="00000000">
    <w:pPr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bCs/>
        <w:i/>
        <w:iCs/>
        <w:color w:val="0070C0"/>
        <w:sz w:val="16"/>
        <w:szCs w:val="16"/>
      </w:rPr>
      <w:t>    </w:t>
    </w:r>
    <w:r w:rsidR="009A48E1" w:rsidRPr="007502AB">
      <w:rPr>
        <w:rStyle w:val="FooterChar"/>
      </w:rPr>
      <w:t>Herramientas de participación comunitaria equitativa: Plan de informe conjunto</w:t>
    </w:r>
    <w:r w:rsidR="009A48E1" w:rsidRPr="007502AB">
      <w:rPr>
        <w:rStyle w:val="FooterChar"/>
      </w:rPr>
      <w:tab/>
    </w:r>
    <w:r w:rsidR="009A48E1" w:rsidRPr="007502AB">
      <w:rPr>
        <w:rStyle w:val="FooterChar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  <w:t xml:space="preserve"> </w:t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  <w:t xml:space="preserve">      </w:t>
    </w:r>
    <w:r w:rsidRPr="008D797C">
      <w:rPr>
        <w:rStyle w:val="FooterChar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="00015F15" w:rsidRPr="008D797C">
      <w:rPr>
        <w:rStyle w:val="FooterChar"/>
      </w:rPr>
      <w:t>1</w:t>
    </w:r>
    <w:r w:rsidRPr="008D797C">
      <w:rPr>
        <w:rStyle w:val="FooterChar"/>
      </w:rPr>
      <w:fldChar w:fldCharType="end"/>
    </w:r>
  </w:p>
  <w:p w14:paraId="53A92DF1" w14:textId="77777777" w:rsidR="006338DB" w:rsidRDefault="00000000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97DF84" wp14:editId="6C66BEDD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995E1C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.1pt;height:33.1pt;margin-top:14.95pt;margin-left:-7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2AEACD17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BCE4" w14:textId="77777777" w:rsidR="006338DB" w:rsidRDefault="006338DB">
    <w:pPr>
      <w:jc w:val="right"/>
    </w:pPr>
  </w:p>
  <w:p w14:paraId="08676367" w14:textId="77777777" w:rsidR="006338DB" w:rsidRDefault="006338DB"/>
  <w:p w14:paraId="015D218A" w14:textId="77777777" w:rsidR="006338DB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B5246A" wp14:editId="0C42C15D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F401F6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51" style="width:612.1pt;height:39.7pt;margin-top:25.35pt;margin-left:-7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7F0FD1B6" w14:textId="77777777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52BA" w14:textId="77777777" w:rsidR="00B641BB" w:rsidRDefault="00B641BB">
      <w:pPr>
        <w:spacing w:after="0" w:line="240" w:lineRule="auto"/>
      </w:pPr>
      <w:r>
        <w:separator/>
      </w:r>
    </w:p>
  </w:footnote>
  <w:footnote w:type="continuationSeparator" w:id="0">
    <w:p w14:paraId="0EE2BC45" w14:textId="77777777" w:rsidR="00B641BB" w:rsidRDefault="00B6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C365" w14:textId="77777777" w:rsidR="006338DB" w:rsidRDefault="00000000" w:rsidP="007234CD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0A55E" wp14:editId="7FB4F13E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9E9FBC" w14:textId="77777777" w:rsidR="00A35D8E" w:rsidRDefault="00A35D8E" w:rsidP="00A35D8E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.1pt;height:33.1pt;margin-top:-30.85pt;margin-left:-7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A35D8E" w:rsidP="00A35D8E" w14:paraId="69180F73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EBD"/>
    <w:multiLevelType w:val="multilevel"/>
    <w:tmpl w:val="AEB4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B328B"/>
    <w:multiLevelType w:val="multilevel"/>
    <w:tmpl w:val="A57886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0A3071"/>
    <w:multiLevelType w:val="hybridMultilevel"/>
    <w:tmpl w:val="4D5C25DE"/>
    <w:lvl w:ilvl="0" w:tplc="8EE0CE8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FACA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BEA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00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3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45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E0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A8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8A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48BE"/>
    <w:multiLevelType w:val="multilevel"/>
    <w:tmpl w:val="AC84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AD445B"/>
    <w:multiLevelType w:val="multilevel"/>
    <w:tmpl w:val="4ABE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5929D2"/>
    <w:multiLevelType w:val="hybridMultilevel"/>
    <w:tmpl w:val="43D6B4E4"/>
    <w:lvl w:ilvl="0" w:tplc="76BA5E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69A26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68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00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EE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0C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82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EC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81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0336F"/>
    <w:multiLevelType w:val="multilevel"/>
    <w:tmpl w:val="D8CC8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C117BC"/>
    <w:multiLevelType w:val="multilevel"/>
    <w:tmpl w:val="64CC5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DE5421"/>
    <w:multiLevelType w:val="multilevel"/>
    <w:tmpl w:val="983A6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776E0D"/>
    <w:multiLevelType w:val="multilevel"/>
    <w:tmpl w:val="7576B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FF662A"/>
    <w:multiLevelType w:val="multilevel"/>
    <w:tmpl w:val="3294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6F2F1A"/>
    <w:multiLevelType w:val="multilevel"/>
    <w:tmpl w:val="54A00C5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8C0820"/>
    <w:multiLevelType w:val="multilevel"/>
    <w:tmpl w:val="ED68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292B8F"/>
    <w:multiLevelType w:val="hybridMultilevel"/>
    <w:tmpl w:val="8F46EAE4"/>
    <w:lvl w:ilvl="0" w:tplc="795C5F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6E8EC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C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6E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E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CD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62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22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CEB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D4AA9"/>
    <w:multiLevelType w:val="multilevel"/>
    <w:tmpl w:val="DB68B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034131A"/>
    <w:multiLevelType w:val="multilevel"/>
    <w:tmpl w:val="DD6C2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EB5A8C"/>
    <w:multiLevelType w:val="multilevel"/>
    <w:tmpl w:val="099E3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6640CCE"/>
    <w:multiLevelType w:val="multilevel"/>
    <w:tmpl w:val="DA5EF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37A76"/>
    <w:multiLevelType w:val="multilevel"/>
    <w:tmpl w:val="8884A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A59545C"/>
    <w:multiLevelType w:val="multilevel"/>
    <w:tmpl w:val="11E60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DBF3A8A"/>
    <w:multiLevelType w:val="hybridMultilevel"/>
    <w:tmpl w:val="044C0F60"/>
    <w:lvl w:ilvl="0" w:tplc="94D66F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6D69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C2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A8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E11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29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EB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E2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C00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371A0"/>
    <w:multiLevelType w:val="multilevel"/>
    <w:tmpl w:val="A7A8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BE31BA"/>
    <w:multiLevelType w:val="multilevel"/>
    <w:tmpl w:val="B984A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A04099"/>
    <w:multiLevelType w:val="multilevel"/>
    <w:tmpl w:val="CF46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AF0370F"/>
    <w:multiLevelType w:val="multilevel"/>
    <w:tmpl w:val="11A67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C955480"/>
    <w:multiLevelType w:val="multilevel"/>
    <w:tmpl w:val="03C62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CE69B0"/>
    <w:multiLevelType w:val="multilevel"/>
    <w:tmpl w:val="8B2A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E4F1928"/>
    <w:multiLevelType w:val="multilevel"/>
    <w:tmpl w:val="A1640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0496B39"/>
    <w:multiLevelType w:val="multilevel"/>
    <w:tmpl w:val="7878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15C1C26"/>
    <w:multiLevelType w:val="multilevel"/>
    <w:tmpl w:val="16040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17265BB"/>
    <w:multiLevelType w:val="multilevel"/>
    <w:tmpl w:val="1A30E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7BE06D5"/>
    <w:multiLevelType w:val="multilevel"/>
    <w:tmpl w:val="BD6A2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A2942F2"/>
    <w:multiLevelType w:val="multilevel"/>
    <w:tmpl w:val="2804661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C5E6E23"/>
    <w:multiLevelType w:val="multilevel"/>
    <w:tmpl w:val="2604E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1546ED"/>
    <w:multiLevelType w:val="hybridMultilevel"/>
    <w:tmpl w:val="7A4E960E"/>
    <w:lvl w:ilvl="0" w:tplc="5240E0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D80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C2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A1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8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44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8D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ACC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E2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37090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0642665"/>
    <w:multiLevelType w:val="multilevel"/>
    <w:tmpl w:val="703AC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09332F2"/>
    <w:multiLevelType w:val="multilevel"/>
    <w:tmpl w:val="76146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1D45275"/>
    <w:multiLevelType w:val="multilevel"/>
    <w:tmpl w:val="4008C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4722BC3"/>
    <w:multiLevelType w:val="multilevel"/>
    <w:tmpl w:val="0F267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14B0B29"/>
    <w:multiLevelType w:val="multilevel"/>
    <w:tmpl w:val="8AD4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1B44B28"/>
    <w:multiLevelType w:val="multilevel"/>
    <w:tmpl w:val="E8D288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2A856E6"/>
    <w:multiLevelType w:val="multilevel"/>
    <w:tmpl w:val="D6D67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4FF3E83"/>
    <w:multiLevelType w:val="multilevel"/>
    <w:tmpl w:val="C652B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6667EB8"/>
    <w:multiLevelType w:val="multilevel"/>
    <w:tmpl w:val="6734C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68642BC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B5136E9"/>
    <w:multiLevelType w:val="multilevel"/>
    <w:tmpl w:val="C652B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90928009">
    <w:abstractNumId w:val="21"/>
  </w:num>
  <w:num w:numId="2" w16cid:durableId="1012951034">
    <w:abstractNumId w:val="6"/>
  </w:num>
  <w:num w:numId="3" w16cid:durableId="1123421345">
    <w:abstractNumId w:val="11"/>
  </w:num>
  <w:num w:numId="4" w16cid:durableId="908079614">
    <w:abstractNumId w:val="19"/>
  </w:num>
  <w:num w:numId="5" w16cid:durableId="2096048251">
    <w:abstractNumId w:val="0"/>
  </w:num>
  <w:num w:numId="6" w16cid:durableId="1160122573">
    <w:abstractNumId w:val="23"/>
  </w:num>
  <w:num w:numId="7" w16cid:durableId="1175656649">
    <w:abstractNumId w:val="18"/>
  </w:num>
  <w:num w:numId="8" w16cid:durableId="389496108">
    <w:abstractNumId w:val="7"/>
  </w:num>
  <w:num w:numId="9" w16cid:durableId="109322330">
    <w:abstractNumId w:val="28"/>
  </w:num>
  <w:num w:numId="10" w16cid:durableId="1748844913">
    <w:abstractNumId w:val="27"/>
  </w:num>
  <w:num w:numId="11" w16cid:durableId="170489602">
    <w:abstractNumId w:val="15"/>
  </w:num>
  <w:num w:numId="12" w16cid:durableId="471869498">
    <w:abstractNumId w:val="30"/>
  </w:num>
  <w:num w:numId="13" w16cid:durableId="1327783698">
    <w:abstractNumId w:val="22"/>
  </w:num>
  <w:num w:numId="14" w16cid:durableId="942539020">
    <w:abstractNumId w:val="17"/>
  </w:num>
  <w:num w:numId="15" w16cid:durableId="526917169">
    <w:abstractNumId w:val="26"/>
  </w:num>
  <w:num w:numId="16" w16cid:durableId="358091595">
    <w:abstractNumId w:val="12"/>
  </w:num>
  <w:num w:numId="17" w16cid:durableId="2033455550">
    <w:abstractNumId w:val="45"/>
  </w:num>
  <w:num w:numId="18" w16cid:durableId="271867764">
    <w:abstractNumId w:val="14"/>
  </w:num>
  <w:num w:numId="19" w16cid:durableId="254556979">
    <w:abstractNumId w:val="40"/>
  </w:num>
  <w:num w:numId="20" w16cid:durableId="784425756">
    <w:abstractNumId w:val="39"/>
  </w:num>
  <w:num w:numId="21" w16cid:durableId="525606079">
    <w:abstractNumId w:val="4"/>
  </w:num>
  <w:num w:numId="22" w16cid:durableId="805048301">
    <w:abstractNumId w:val="44"/>
  </w:num>
  <w:num w:numId="23" w16cid:durableId="1713918193">
    <w:abstractNumId w:val="36"/>
  </w:num>
  <w:num w:numId="24" w16cid:durableId="52511559">
    <w:abstractNumId w:val="3"/>
  </w:num>
  <w:num w:numId="25" w16cid:durableId="460072034">
    <w:abstractNumId w:val="25"/>
  </w:num>
  <w:num w:numId="26" w16cid:durableId="1970621889">
    <w:abstractNumId w:val="16"/>
  </w:num>
  <w:num w:numId="27" w16cid:durableId="1428770669">
    <w:abstractNumId w:val="37"/>
  </w:num>
  <w:num w:numId="28" w16cid:durableId="2107773708">
    <w:abstractNumId w:val="42"/>
  </w:num>
  <w:num w:numId="29" w16cid:durableId="21591568">
    <w:abstractNumId w:val="38"/>
  </w:num>
  <w:num w:numId="30" w16cid:durableId="410394518">
    <w:abstractNumId w:val="10"/>
  </w:num>
  <w:num w:numId="31" w16cid:durableId="18897841">
    <w:abstractNumId w:val="35"/>
  </w:num>
  <w:num w:numId="32" w16cid:durableId="1593969501">
    <w:abstractNumId w:val="29"/>
  </w:num>
  <w:num w:numId="33" w16cid:durableId="206918764">
    <w:abstractNumId w:val="8"/>
  </w:num>
  <w:num w:numId="34" w16cid:durableId="2114278550">
    <w:abstractNumId w:val="9"/>
  </w:num>
  <w:num w:numId="35" w16cid:durableId="1073627266">
    <w:abstractNumId w:val="41"/>
  </w:num>
  <w:num w:numId="36" w16cid:durableId="700402862">
    <w:abstractNumId w:val="31"/>
  </w:num>
  <w:num w:numId="37" w16cid:durableId="1278179311">
    <w:abstractNumId w:val="24"/>
  </w:num>
  <w:num w:numId="38" w16cid:durableId="1159808158">
    <w:abstractNumId w:val="1"/>
  </w:num>
  <w:num w:numId="39" w16cid:durableId="1419476161">
    <w:abstractNumId w:val="43"/>
  </w:num>
  <w:num w:numId="40" w16cid:durableId="1270115933">
    <w:abstractNumId w:val="32"/>
  </w:num>
  <w:num w:numId="41" w16cid:durableId="1456866995">
    <w:abstractNumId w:val="2"/>
  </w:num>
  <w:num w:numId="42" w16cid:durableId="199442460">
    <w:abstractNumId w:val="5"/>
  </w:num>
  <w:num w:numId="43" w16cid:durableId="323751622">
    <w:abstractNumId w:val="34"/>
  </w:num>
  <w:num w:numId="44" w16cid:durableId="1332181670">
    <w:abstractNumId w:val="13"/>
  </w:num>
  <w:num w:numId="45" w16cid:durableId="659504420">
    <w:abstractNumId w:val="20"/>
  </w:num>
  <w:num w:numId="46" w16cid:durableId="648361436">
    <w:abstractNumId w:val="33"/>
  </w:num>
  <w:num w:numId="47" w16cid:durableId="203943080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A1D92"/>
    <w:rsid w:val="000B5FE9"/>
    <w:rsid w:val="000D3955"/>
    <w:rsid w:val="000F7930"/>
    <w:rsid w:val="00115186"/>
    <w:rsid w:val="00117910"/>
    <w:rsid w:val="001374E5"/>
    <w:rsid w:val="00157A6C"/>
    <w:rsid w:val="00163FC8"/>
    <w:rsid w:val="001D3C8A"/>
    <w:rsid w:val="001D7938"/>
    <w:rsid w:val="002028C0"/>
    <w:rsid w:val="00212F72"/>
    <w:rsid w:val="00257F94"/>
    <w:rsid w:val="002806B7"/>
    <w:rsid w:val="00293B86"/>
    <w:rsid w:val="00296838"/>
    <w:rsid w:val="002D7D86"/>
    <w:rsid w:val="002F04CE"/>
    <w:rsid w:val="00324303"/>
    <w:rsid w:val="003255BF"/>
    <w:rsid w:val="00365851"/>
    <w:rsid w:val="003942BB"/>
    <w:rsid w:val="003A7BE9"/>
    <w:rsid w:val="003C1F15"/>
    <w:rsid w:val="003F2F7C"/>
    <w:rsid w:val="004250A0"/>
    <w:rsid w:val="0043791A"/>
    <w:rsid w:val="0046116A"/>
    <w:rsid w:val="004C4C75"/>
    <w:rsid w:val="00500273"/>
    <w:rsid w:val="0053387A"/>
    <w:rsid w:val="00535940"/>
    <w:rsid w:val="00554536"/>
    <w:rsid w:val="00555F3C"/>
    <w:rsid w:val="005740FB"/>
    <w:rsid w:val="005B162F"/>
    <w:rsid w:val="005B5244"/>
    <w:rsid w:val="005C1EA3"/>
    <w:rsid w:val="005C6466"/>
    <w:rsid w:val="006338DB"/>
    <w:rsid w:val="0064304E"/>
    <w:rsid w:val="00690C73"/>
    <w:rsid w:val="006C03CF"/>
    <w:rsid w:val="006C6BA0"/>
    <w:rsid w:val="007234CD"/>
    <w:rsid w:val="00723534"/>
    <w:rsid w:val="007502AB"/>
    <w:rsid w:val="00781AEA"/>
    <w:rsid w:val="007E239D"/>
    <w:rsid w:val="00833328"/>
    <w:rsid w:val="00880C94"/>
    <w:rsid w:val="00887F4D"/>
    <w:rsid w:val="008A4939"/>
    <w:rsid w:val="008D797C"/>
    <w:rsid w:val="008E0445"/>
    <w:rsid w:val="008E52F9"/>
    <w:rsid w:val="008E6009"/>
    <w:rsid w:val="0091012C"/>
    <w:rsid w:val="00931A26"/>
    <w:rsid w:val="009A48E1"/>
    <w:rsid w:val="009D3E5A"/>
    <w:rsid w:val="00A35D8E"/>
    <w:rsid w:val="00A44419"/>
    <w:rsid w:val="00A70E2A"/>
    <w:rsid w:val="00AB0DDC"/>
    <w:rsid w:val="00AD4F7A"/>
    <w:rsid w:val="00B01ED1"/>
    <w:rsid w:val="00B1240D"/>
    <w:rsid w:val="00B55403"/>
    <w:rsid w:val="00B641BB"/>
    <w:rsid w:val="00C21189"/>
    <w:rsid w:val="00C262BA"/>
    <w:rsid w:val="00C42C1B"/>
    <w:rsid w:val="00C67745"/>
    <w:rsid w:val="00C73E40"/>
    <w:rsid w:val="00D94895"/>
    <w:rsid w:val="00DA1822"/>
    <w:rsid w:val="00DA2BE2"/>
    <w:rsid w:val="00DF6A5C"/>
    <w:rsid w:val="00E07ACD"/>
    <w:rsid w:val="00EA4B17"/>
    <w:rsid w:val="00EB2FE6"/>
    <w:rsid w:val="00F31883"/>
    <w:rsid w:val="00F66554"/>
    <w:rsid w:val="00FB68E2"/>
    <w:rsid w:val="00FE32D2"/>
    <w:rsid w:val="00FE6B18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A5BA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4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hila.gov/engagement-toolk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hila.gov/engagement-toolk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875FA-87A6-482F-88FC-62DE2ABE6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F4EFF-C517-463B-86DB-960119B32C0F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A5AC50-9201-488C-89B9-E1A3C061E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Ngan</cp:lastModifiedBy>
  <cp:revision>51</cp:revision>
  <cp:lastPrinted>2022-12-23T15:39:00Z</cp:lastPrinted>
  <dcterms:created xsi:type="dcterms:W3CDTF">2022-12-07T18:36:00Z</dcterms:created>
  <dcterms:modified xsi:type="dcterms:W3CDTF">2023-12-06T22:43:00Z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1654100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