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AA2211" w:rsidP="00865D74" w14:paraId="0B903674" w14:textId="44A13D54">
      <w:pPr>
        <w:pStyle w:val="Heading1"/>
        <w:bidi w:val="0"/>
        <w:spacing w:after="80"/>
        <w:contextualSpacing/>
      </w:pPr>
      <w:bookmarkStart w:id="0" w:name="_Toc116040659"/>
      <w:bookmarkStart w:id="1" w:name="_Toc123293680"/>
      <w:bookmarkStart w:id="2" w:name="_Toc115853341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-953135</wp:posOffset>
                </wp:positionH>
                <wp:positionV relativeFrom="paragraph">
                  <wp:posOffset>-145496</wp:posOffset>
                </wp:positionV>
                <wp:extent cx="7775575" cy="7295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5575" cy="72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5B43" w:rsidRPr="00845B43" w:rsidP="00845B43" w14:textId="64D542C4">
                            <w:pPr>
                              <w:pStyle w:val="Title"/>
                              <w:bidi w:val="0"/>
                              <w:spacing w:before="240"/>
                              <w:jc w:val="center"/>
                              <w:rPr>
                                <w:rFonts w:ascii="Montserrat" w:eastAsia="Georgia" w:hAnsi="Montserrat" w:cs="Georgia"/>
                                <w:b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ntserrat" w:eastAsia="Georgia" w:hAnsi="Montserrat" w:cs="Georgia"/>
                                <w:b/>
                                <w:bCs/>
                                <w:iCs/>
                                <w:color w:val="FFFFFF" w:themeColor="background1"/>
                                <w:sz w:val="52"/>
                                <w:szCs w:val="52"/>
                                <w:rtl w:val="0"/>
                                <w:lang w:val="zh-CN"/>
                              </w:rPr>
                              <w:t>笔译检查表</w:t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11" o:spid="_x0000_s1025" type="#_x0000_t202" style="width:612.25pt;height:57.45pt;margin-top:-11.46pt;margin-left:-75.05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>
                <v:textbox inset="7.2pt,3.6pt,7.2pt,3.6pt">
                  <w:txbxContent>
                    <w:p w:rsidR="00845B43" w:rsidRPr="00845B43" w:rsidP="00845B43" w14:textId="64D542C4">
                      <w:pPr>
                        <w:pStyle w:val="Title"/>
                        <w:bidi w:val="0"/>
                        <w:spacing w:before="240"/>
                        <w:jc w:val="center"/>
                        <w:rPr>
                          <w:rFonts w:ascii="Montserrat" w:eastAsia="Georgia" w:hAnsi="Montserrat" w:cs="Georgia"/>
                          <w:b/>
                          <w:i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Montserrat" w:eastAsia="Georgia" w:hAnsi="Montserrat" w:cs="Georgia"/>
                          <w:b/>
                          <w:bCs/>
                          <w:iCs/>
                          <w:color w:val="FFFFFF" w:themeColor="background1"/>
                          <w:sz w:val="52"/>
                          <w:szCs w:val="52"/>
                          <w:rtl w:val="0"/>
                          <w:lang w:val="zh-CN"/>
                        </w:rPr>
                        <w:t>笔译检查表</w:t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A221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-952500</wp:posOffset>
                </wp:positionH>
                <wp:positionV relativeFrom="page">
                  <wp:posOffset>-73025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211" w:rsidP="00AA2211" w14:textId="04B94041">
                            <w:pPr>
                              <w:bidi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alt="Equitable Community Engagement Toolkit logo" style="width:156.25pt;height:104.4pt;margin-top:-5.75pt;margin-left:-7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 strokeweight="0.5pt">
                <v:fill r:id="rId8" o:title="Equitable Community Engagement Toolkit logo" recolor="t" rotate="t" type="frame"/>
                <v:shadow on="t" type="perspective" color="black" opacity="0" origin=",0.5" offset="1.81pt,-0.03pt" matrix="2,,,2"/>
                <v:textbox>
                  <w:txbxContent>
                    <w:p w:rsidR="00AA2211" w:rsidP="00AA2211" w14:paraId="08F9AD50" w14:textId="04B94041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-946785</wp:posOffset>
                </wp:positionH>
                <wp:positionV relativeFrom="page">
                  <wp:posOffset>-3175</wp:posOffset>
                </wp:positionV>
                <wp:extent cx="7835900" cy="2082800"/>
                <wp:effectExtent l="25400" t="25400" r="25400" b="25400"/>
                <wp:wrapNone/>
                <wp:docPr id="8" name="Rectangle 8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35900" cy="208280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211" w:rsidP="00AA2211" w14:textId="77777777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7pt;height:164pt;margin-top:-0.25pt;margin-left:-74.5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 strokeweight="0.5pt">
                <v:fill r:id="rId9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AA2211" w:rsidP="00AA2211" w14:paraId="72666AC9" w14:textId="77777777"/>
                  </w:txbxContent>
                </v:textbox>
                <w10:anchorlock/>
              </v:rect>
            </w:pict>
          </mc:Fallback>
        </mc:AlternateContent>
      </w:r>
    </w:p>
    <w:p w:rsidR="00AA2211" w:rsidP="00865D74" w14:paraId="4103C030" w14:textId="133BEF27">
      <w:pPr>
        <w:pStyle w:val="Heading1"/>
        <w:bidi w:val="0"/>
        <w:spacing w:after="80"/>
        <w:contextualSpacing/>
      </w:pPr>
    </w:p>
    <w:p w:rsidR="00AA2211" w:rsidP="00865D74" w14:paraId="78E1B4EC" w14:textId="138E0649">
      <w:pPr>
        <w:pStyle w:val="Heading1"/>
        <w:bidi w:val="0"/>
        <w:spacing w:after="80"/>
        <w:contextualSpacing/>
      </w:pPr>
    </w:p>
    <w:p w:rsidR="001D6DD3" w:rsidRPr="00EA4EC8" w:rsidP="00865D74" w14:paraId="52A90881" w14:textId="77777777">
      <w:pPr>
        <w:bidi w:val="0"/>
        <w:contextualSpacing/>
        <w:textAlignment w:val="baseline"/>
        <w:rPr>
          <w:rFonts w:eastAsia="Times New Roman"/>
          <w:b/>
          <w:bCs/>
          <w:sz w:val="28"/>
          <w:szCs w:val="28"/>
        </w:rPr>
      </w:pPr>
      <w:bookmarkEnd w:id="0"/>
      <w:bookmarkEnd w:id="1"/>
      <w:bookmarkEnd w:id="2"/>
    </w:p>
    <w:p w:rsidR="00EA4EC8" w:rsidRPr="00EA4EC8" w:rsidP="00865D74" w14:paraId="10D7F55E" w14:textId="77777777">
      <w:pPr>
        <w:bidi w:val="0"/>
        <w:contextualSpacing/>
        <w:textAlignment w:val="baseline"/>
        <w:rPr>
          <w:rFonts w:eastAsia="Times New Roman"/>
          <w:b/>
          <w:bCs/>
          <w:sz w:val="28"/>
          <w:szCs w:val="28"/>
        </w:rPr>
      </w:pPr>
    </w:p>
    <w:p w:rsidR="00623C35" w:rsidRPr="00267327" w:rsidP="00865D74" w14:paraId="646F4B8B" w14:textId="77777777">
      <w:pPr>
        <w:bidi w:val="0"/>
        <w:contextualSpacing/>
        <w:textAlignment w:val="baseline"/>
        <w:rPr>
          <w:rFonts w:ascii="Segoe UI" w:eastAsia="Times New Roman" w:hAnsi="Segoe UI" w:cs="Segoe UI"/>
          <w:color w:val="000000" w:themeColor="text1"/>
          <w:sz w:val="28"/>
          <w:szCs w:val="28"/>
        </w:rPr>
      </w:pPr>
      <w:r w:rsidRPr="00EA4EC8">
        <w:rPr>
          <w:rFonts w:eastAsia="Times New Roman"/>
          <w:b/>
          <w:bCs/>
          <w:color w:val="0070C0"/>
          <w:sz w:val="28"/>
          <w:szCs w:val="28"/>
          <w:rtl w:val="0"/>
          <w:lang w:val="zh-CN"/>
        </w:rPr>
        <w:t>目的</w:t>
      </w:r>
    </w:p>
    <w:p w:rsidR="00623C35" w:rsidRPr="00615398" w:rsidP="00865D74" w14:paraId="1CB1F461" w14:textId="15C8A918">
      <w:pPr>
        <w:bidi w:val="0"/>
        <w:contextualSpacing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6E661E03">
        <w:rPr>
          <w:rFonts w:eastAsia="Times New Roman"/>
          <w:rtl w:val="0"/>
          <w:lang w:val="zh-CN"/>
        </w:rPr>
        <w:t>该工具用于就翻译资料为市政府的执行人员提供支持。 它可以</w:t>
      </w:r>
      <w:r w:rsidRPr="6E661E03">
        <w:rPr>
          <w:rStyle w:val="normaltextrun"/>
          <w:rtl w:val="0"/>
          <w:lang w:val="zh-CN"/>
        </w:rPr>
        <w:t>用于制定面向任何一种语言的笔译方案。</w:t>
      </w:r>
      <w:r>
        <w:rPr>
          <w:rtl w:val="0"/>
          <w:lang w:val="zh-CN"/>
        </w:rPr>
        <w:t xml:space="preserve">如需了解更多，请访问 </w:t>
      </w:r>
      <w:r>
        <w:fldChar w:fldCharType="begin"/>
      </w:r>
      <w:r>
        <w:instrText xml:space="preserve"> HYPERLINK "https://phila.sharepoint.com/sites/Teams-CAO-ServiceDesignStudio/Shared%20Documents/General/Projects/In-progress/MOCEVS%20ECE%20Toolkit/ECE%20Toolkit/08%20Prototyping/Content/Guides/5.0%20Radical%20Inclusion/engagement-toolkit.phila.gov" </w:instrText>
      </w:r>
      <w:r>
        <w:fldChar w:fldCharType="separate"/>
      </w:r>
      <w:r w:rsidRPr="0067355A">
        <w:rPr>
          <w:rStyle w:val="Hyperlink"/>
          <w:u w:val="single"/>
          <w:rtl w:val="0"/>
          <w:lang w:val="zh-CN"/>
        </w:rPr>
        <w:t>engagement-toolkit.phila.gov</w:t>
      </w:r>
      <w:r>
        <w:fldChar w:fldCharType="end"/>
      </w:r>
      <w:r>
        <w:rPr>
          <w:rtl w:val="0"/>
          <w:lang w:val="zh-CN"/>
        </w:rPr>
        <w:t xml:space="preserve"> 查阅“无条件包容”部分。</w:t>
      </w:r>
    </w:p>
    <w:p w:rsidR="00623C35" w:rsidRPr="00EA4EC8" w:rsidP="00865D74" w14:paraId="71F901C1" w14:textId="21DCA1FB">
      <w:pPr>
        <w:bidi w:val="0"/>
        <w:contextualSpacing/>
        <w:textAlignment w:val="baseline"/>
        <w:rPr>
          <w:rFonts w:ascii="Segoe UI" w:eastAsia="Times New Roman" w:hAnsi="Segoe UI" w:cs="Segoe UI"/>
          <w:sz w:val="28"/>
          <w:szCs w:val="28"/>
        </w:rPr>
      </w:pPr>
    </w:p>
    <w:p w:rsidR="00623C35" w:rsidRPr="00267327" w:rsidP="00865D74" w14:paraId="78C5451E" w14:textId="77777777">
      <w:pPr>
        <w:bidi w:val="0"/>
        <w:contextualSpacing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A4EC8">
        <w:rPr>
          <w:rFonts w:eastAsia="Times New Roman"/>
          <w:b/>
          <w:bCs/>
          <w:color w:val="0070C0"/>
          <w:sz w:val="28"/>
          <w:szCs w:val="28"/>
          <w:rtl w:val="0"/>
          <w:lang w:val="zh-CN"/>
        </w:rPr>
        <w:t>说明</w:t>
      </w:r>
      <w:r w:rsidRPr="00267327">
        <w:rPr>
          <w:rFonts w:eastAsia="Times New Roman"/>
          <w:sz w:val="28"/>
          <w:szCs w:val="28"/>
          <w:rtl w:val="0"/>
          <w:lang w:val="zh-CN"/>
        </w:rPr>
        <w:t> </w:t>
      </w:r>
    </w:p>
    <w:p w:rsidR="00623C35" w:rsidP="00865D74" w14:paraId="42F9816A" w14:textId="77777777">
      <w:pPr>
        <w:pStyle w:val="paragraph"/>
        <w:bidi w:val="0"/>
        <w:spacing w:before="0" w:beforeAutospacing="0" w:after="80" w:afterAutospacing="0" w:line="276" w:lineRule="auto"/>
        <w:contextualSpacing/>
        <w:textAlignment w:val="baseline"/>
        <w:rPr>
          <w:rStyle w:val="normaltextrun"/>
          <w:rFonts w:ascii="Open Sans" w:hAnsi="Open Sans" w:cs="Open Sans"/>
        </w:rPr>
      </w:pPr>
      <w:r>
        <w:rPr>
          <w:rStyle w:val="normaltextrun"/>
          <w:rFonts w:ascii="Open Sans" w:eastAsia="Times New Roman" w:hAnsi="Open Sans" w:cs="Open Sans"/>
          <w:rtl w:val="0"/>
          <w:lang w:val="zh-CN"/>
        </w:rPr>
        <w:t xml:space="preserve">抽出 30 分钟的时间来查阅检查表。 </w:t>
      </w:r>
      <w:r>
        <w:rPr>
          <w:rStyle w:val="normaltextrun"/>
          <w:rFonts w:ascii="Open Sans" w:eastAsia="Times New Roman" w:hAnsi="Open Sans" w:cs="Open Sans"/>
          <w:rtl w:val="0"/>
          <w:lang w:val="zh-CN"/>
        </w:rPr>
        <w:t>找一个舒适的地方好好想一想，并准备好坐下来回答有关你参与项目的问题。</w:t>
      </w:r>
    </w:p>
    <w:p w:rsidR="00623C35" w:rsidP="00865D74" w14:paraId="78E6A089" w14:textId="77777777">
      <w:pPr>
        <w:pStyle w:val="paragraph"/>
        <w:bidi w:val="0"/>
        <w:spacing w:before="0" w:beforeAutospacing="0" w:after="80" w:afterAutospacing="0" w:line="276" w:lineRule="auto"/>
        <w:contextualSpacing/>
        <w:textAlignment w:val="baseline"/>
        <w:rPr>
          <w:rStyle w:val="normaltextrun"/>
          <w:rFonts w:ascii="Open Sans" w:hAnsi="Open Sans" w:cs="Open Sans"/>
        </w:rPr>
      </w:pPr>
    </w:p>
    <w:p w:rsidR="00623C35" w:rsidRPr="00D06622" w:rsidP="00865D74" w14:paraId="42A9B097" w14:textId="77777777">
      <w:pPr>
        <w:pStyle w:val="paragraph"/>
        <w:bidi w:val="0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</w:rPr>
      </w:pPr>
      <w:r>
        <w:rPr>
          <w:rStyle w:val="normaltextrun"/>
          <w:rFonts w:ascii="Open Sans" w:hAnsi="Open Sans" w:cs="Open Sans"/>
          <w:rtl w:val="0"/>
          <w:lang w:val="zh-CN"/>
        </w:rPr>
        <w:t>每完成了下方的一个项目，就将其从你的列表中划掉。</w:t>
      </w:r>
    </w:p>
    <w:p w:rsidR="00623C35" w:rsidP="00865D74" w14:paraId="772D8F0A" w14:textId="77777777">
      <w:pPr>
        <w:bidi w:val="0"/>
        <w:contextualSpacing/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</w:p>
    <w:p w:rsidR="00865D74" w:rsidP="00865D74" w14:paraId="29D55E3B" w14:textId="78536776">
      <w:pPr>
        <w:bidi w:val="0"/>
        <w:contextualSpacing/>
        <w:rPr>
          <w:rFonts w:eastAsia="Times New Roman"/>
          <w:b/>
          <w:bCs/>
          <w:color w:val="0070C0"/>
          <w:sz w:val="28"/>
          <w:szCs w:val="28"/>
        </w:rPr>
      </w:pPr>
      <w:r>
        <w:rPr>
          <w:rFonts w:eastAsia="Times New Roman"/>
          <w:b/>
          <w:bCs/>
          <w:color w:val="0070C0"/>
          <w:sz w:val="28"/>
          <w:szCs w:val="28"/>
          <w:rtl w:val="0"/>
          <w:lang w:val="zh-CN"/>
        </w:rPr>
        <w:br w:type="page"/>
      </w:r>
    </w:p>
    <w:p w:rsidR="00623C35" w:rsidRPr="00267327" w:rsidP="00865D74" w14:paraId="798CD0FA" w14:textId="77777777">
      <w:pPr>
        <w:bidi w:val="0"/>
        <w:contextualSpacing/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267327">
        <w:rPr>
          <w:rFonts w:eastAsia="Times New Roman"/>
          <w:b/>
          <w:bCs/>
          <w:color w:val="0070C0"/>
          <w:sz w:val="28"/>
          <w:szCs w:val="28"/>
          <w:rtl w:val="0"/>
          <w:lang w:val="zh-CN"/>
        </w:rPr>
        <w:t>步骤 1：</w:t>
      </w:r>
      <w:r w:rsidRPr="00267327">
        <w:rPr>
          <w:rFonts w:eastAsia="Times New Roman"/>
          <w:b w:val="0"/>
          <w:bCs/>
          <w:color w:val="0070C0"/>
          <w:sz w:val="28"/>
          <w:szCs w:val="28"/>
          <w:rtl w:val="0"/>
          <w:lang w:val="zh-CN"/>
        </w:rPr>
        <w:t xml:space="preserve"> </w:t>
      </w:r>
      <w:r w:rsidRPr="00267327">
        <w:rPr>
          <w:rFonts w:eastAsia="Times New Roman"/>
          <w:b/>
          <w:bCs/>
          <w:color w:val="0070C0"/>
          <w:sz w:val="28"/>
          <w:szCs w:val="28"/>
          <w:rtl w:val="0"/>
          <w:lang w:val="zh-CN"/>
        </w:rPr>
        <w:t>便利设施</w:t>
      </w:r>
    </w:p>
    <w:p w:rsidR="00623C35" w:rsidP="00865D74" w14:paraId="0C77822C" w14:textId="6DCFB91F">
      <w:pPr>
        <w:bidi w:val="0"/>
        <w:contextualSpacing/>
        <w:textAlignment w:val="baseline"/>
        <w:rPr>
          <w:rFonts w:eastAsia="Times New Roman"/>
        </w:rPr>
      </w:pPr>
      <w:r>
        <w:rPr>
          <w:rFonts w:ascii="Open Sans" w:eastAsia="Times New Roman" w:hAnsi="Open Sans" w:cs="Open Sans"/>
          <w:rtl w:val="0"/>
          <w:lang w:val="zh-CN"/>
        </w:rPr>
        <w:t xml:space="preserve">为参与项目准备语言无障碍便利设施： </w:t>
      </w:r>
    </w:p>
    <w:p w:rsidR="00865D74" w:rsidRPr="00942925" w:rsidP="00865D74" w14:paraId="2DA2360C" w14:textId="77777777">
      <w:pPr>
        <w:bidi w:val="0"/>
        <w:contextualSpacing/>
        <w:textAlignment w:val="baseline"/>
        <w:rPr>
          <w:rFonts w:eastAsia="Times New Roman"/>
        </w:rPr>
      </w:pPr>
    </w:p>
    <w:p w:rsidR="00623C35" w:rsidP="00865D74" w14:paraId="5FC98EAD" w14:textId="77777777">
      <w:pPr>
        <w:pStyle w:val="ListParagraph"/>
        <w:numPr>
          <w:ilvl w:val="0"/>
          <w:numId w:val="12"/>
        </w:numPr>
        <w:bidi w:val="0"/>
        <w:textAlignment w:val="baseline"/>
        <w:rPr>
          <w:rFonts w:eastAsia="Times New Roman"/>
        </w:rPr>
      </w:pPr>
      <w:r>
        <w:rPr>
          <w:rFonts w:ascii="Open Sans" w:eastAsia="Times New Roman" w:hAnsi="Open Sans" w:cs="Open Sans"/>
          <w:rtl w:val="0"/>
          <w:lang w:val="zh-CN"/>
        </w:rPr>
        <w:t>和你希望调动的社区成员同确定语言障碍。</w:t>
      </w:r>
    </w:p>
    <w:p w:rsidR="00623C35" w:rsidRPr="0030213B" w:rsidP="00865D74" w14:paraId="527361A2" w14:textId="77777777">
      <w:pPr>
        <w:pStyle w:val="ListParagraph"/>
        <w:numPr>
          <w:ilvl w:val="0"/>
          <w:numId w:val="12"/>
        </w:numPr>
        <w:bidi w:val="0"/>
        <w:textAlignment w:val="baseline"/>
        <w:rPr>
          <w:rFonts w:eastAsia="Times New Roman"/>
        </w:rPr>
      </w:pPr>
      <w:r>
        <w:rPr>
          <w:rFonts w:ascii="Open Sans" w:eastAsia="Times New Roman" w:hAnsi="Open Sans" w:cs="Open Sans"/>
          <w:rtl w:val="0"/>
          <w:lang w:val="zh-CN"/>
        </w:rPr>
        <w:t>将你的联系方式告知要求提供便利设施的社区成员。</w:t>
      </w:r>
    </w:p>
    <w:p w:rsidR="00623C35" w:rsidP="00865D74" w14:paraId="2F755513" w14:textId="77777777">
      <w:pPr>
        <w:pStyle w:val="ListParagraph"/>
        <w:numPr>
          <w:ilvl w:val="0"/>
          <w:numId w:val="12"/>
        </w:numPr>
        <w:bidi w:val="0"/>
        <w:textAlignment w:val="baseline"/>
        <w:rPr>
          <w:rFonts w:eastAsia="Times New Roman"/>
        </w:rPr>
      </w:pPr>
      <w:r>
        <w:rPr>
          <w:rFonts w:ascii="Open Sans" w:eastAsia="Times New Roman" w:hAnsi="Open Sans" w:cs="Open Sans"/>
          <w:rtl w:val="0"/>
          <w:lang w:val="zh-CN"/>
        </w:rPr>
        <w:t>确定提供便利设施所需的资源。</w:t>
      </w:r>
    </w:p>
    <w:p w:rsidR="00623C35" w:rsidP="00865D74" w14:paraId="434D8FD8" w14:textId="77777777">
      <w:pPr>
        <w:bidi w:val="0"/>
        <w:contextualSpacing/>
        <w:textAlignment w:val="baseline"/>
        <w:rPr>
          <w:rFonts w:eastAsia="Times New Roman"/>
          <w:i/>
        </w:rPr>
      </w:pPr>
    </w:p>
    <w:p w:rsidR="00623C35" w:rsidRPr="00267327" w:rsidP="00865D74" w14:paraId="1194386C" w14:textId="77777777">
      <w:pPr>
        <w:bidi w:val="0"/>
        <w:contextualSpacing/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267327">
        <w:rPr>
          <w:rFonts w:eastAsia="Times New Roman"/>
          <w:b/>
          <w:bCs/>
          <w:color w:val="0070C0"/>
          <w:sz w:val="28"/>
          <w:szCs w:val="28"/>
          <w:rtl w:val="0"/>
          <w:lang w:val="zh-CN"/>
        </w:rPr>
        <w:t>步骤 2：</w:t>
      </w:r>
      <w:r w:rsidRPr="00267327">
        <w:rPr>
          <w:rFonts w:eastAsia="Times New Roman"/>
          <w:b w:val="0"/>
          <w:bCs/>
          <w:color w:val="0070C0"/>
          <w:sz w:val="28"/>
          <w:szCs w:val="28"/>
          <w:rtl w:val="0"/>
          <w:lang w:val="zh-CN"/>
        </w:rPr>
        <w:t xml:space="preserve"> </w:t>
      </w:r>
      <w:r w:rsidRPr="00267327">
        <w:rPr>
          <w:rFonts w:eastAsia="Times New Roman"/>
          <w:b/>
          <w:bCs/>
          <w:color w:val="0070C0"/>
          <w:sz w:val="28"/>
          <w:szCs w:val="28"/>
          <w:rtl w:val="0"/>
          <w:lang w:val="zh-CN"/>
        </w:rPr>
        <w:t>笔译</w:t>
      </w:r>
    </w:p>
    <w:p w:rsidR="00623C35" w:rsidP="00865D74" w14:paraId="443743C4" w14:textId="41BC3F28">
      <w:pPr>
        <w:bidi w:val="0"/>
        <w:contextualSpacing/>
        <w:textAlignment w:val="baseline"/>
        <w:rPr>
          <w:rFonts w:eastAsia="Times New Roman"/>
        </w:rPr>
      </w:pPr>
      <w:r>
        <w:rPr>
          <w:rFonts w:ascii="Open Sans" w:eastAsia="Times New Roman" w:hAnsi="Open Sans" w:cs="Open Sans"/>
          <w:rtl w:val="0"/>
          <w:lang w:val="zh-CN"/>
        </w:rPr>
        <w:t>为参与项目的笔译工作做好准备：</w:t>
      </w:r>
    </w:p>
    <w:p w:rsidR="00865D74" w:rsidRPr="001D220D" w:rsidP="00865D74" w14:paraId="7A7EFEA1" w14:textId="77777777">
      <w:pPr>
        <w:bidi w:val="0"/>
        <w:contextualSpacing/>
        <w:textAlignment w:val="baseline"/>
        <w:rPr>
          <w:rFonts w:eastAsia="Times New Roman"/>
        </w:rPr>
      </w:pPr>
    </w:p>
    <w:p w:rsidR="00623C35" w:rsidP="00865D74" w14:paraId="172F9FA1" w14:textId="77777777">
      <w:pPr>
        <w:pStyle w:val="ListParagraph"/>
        <w:numPr>
          <w:ilvl w:val="0"/>
          <w:numId w:val="12"/>
        </w:numPr>
        <w:bidi w:val="0"/>
        <w:textAlignment w:val="baseline"/>
        <w:rPr>
          <w:rFonts w:eastAsia="Times New Roman"/>
        </w:rPr>
      </w:pPr>
      <w:r>
        <w:rPr>
          <w:rFonts w:ascii="Open Sans" w:eastAsia="Times New Roman" w:hAnsi="Open Sans" w:cs="Open Sans"/>
          <w:rtl w:val="0"/>
          <w:lang w:val="zh-CN"/>
        </w:rPr>
        <w:t>确定你需要翻译的笔译材料。</w:t>
      </w:r>
    </w:p>
    <w:p w:rsidR="00623C35" w:rsidRPr="0024492E" w:rsidP="00865D74" w14:paraId="190BACC5" w14:textId="77777777">
      <w:pPr>
        <w:pStyle w:val="ListParagraph"/>
        <w:numPr>
          <w:ilvl w:val="0"/>
          <w:numId w:val="12"/>
        </w:numPr>
        <w:bidi w:val="0"/>
        <w:textAlignment w:val="baseline"/>
        <w:rPr>
          <w:rFonts w:eastAsia="Times New Roman"/>
        </w:rPr>
      </w:pPr>
      <w:r w:rsidRPr="0024492E">
        <w:rPr>
          <w:rFonts w:ascii="Open Sans" w:eastAsia="Times New Roman" w:hAnsi="Open Sans" w:cs="Open Sans"/>
          <w:rtl w:val="0"/>
          <w:lang w:val="zh-CN"/>
        </w:rPr>
        <w:t>确定提供口译服务的承包商或合伙人。</w:t>
      </w:r>
    </w:p>
    <w:p w:rsidR="00623C35" w:rsidRPr="0030213B" w:rsidP="00865D74" w14:paraId="6FEFCDC4" w14:textId="77777777">
      <w:pPr>
        <w:bidi w:val="0"/>
        <w:contextualSpacing/>
        <w:textAlignment w:val="baseline"/>
        <w:rPr>
          <w:rFonts w:eastAsia="Times New Roman"/>
        </w:rPr>
      </w:pPr>
    </w:p>
    <w:p w:rsidR="00623C35" w:rsidRPr="00267327" w:rsidP="00865D74" w14:paraId="5DB5CDFD" w14:textId="77777777">
      <w:pPr>
        <w:bidi w:val="0"/>
        <w:contextualSpacing/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267327">
        <w:rPr>
          <w:rFonts w:eastAsia="Times New Roman"/>
          <w:b/>
          <w:bCs/>
          <w:color w:val="0070C0"/>
          <w:sz w:val="28"/>
          <w:szCs w:val="28"/>
          <w:rtl w:val="0"/>
          <w:lang w:val="zh-CN"/>
        </w:rPr>
        <w:t>步骤 3：</w:t>
      </w:r>
      <w:r w:rsidRPr="00267327">
        <w:rPr>
          <w:rFonts w:eastAsia="Times New Roman"/>
          <w:b w:val="0"/>
          <w:bCs/>
          <w:color w:val="0070C0"/>
          <w:sz w:val="28"/>
          <w:szCs w:val="28"/>
          <w:rtl w:val="0"/>
          <w:lang w:val="zh-CN"/>
        </w:rPr>
        <w:t xml:space="preserve"> </w:t>
      </w:r>
      <w:r w:rsidRPr="00267327">
        <w:rPr>
          <w:rFonts w:eastAsia="Times New Roman"/>
          <w:b/>
          <w:bCs/>
          <w:color w:val="0070C0"/>
          <w:sz w:val="28"/>
          <w:szCs w:val="28"/>
          <w:rtl w:val="0"/>
          <w:lang w:val="zh-CN"/>
        </w:rPr>
        <w:t>材料</w:t>
      </w:r>
    </w:p>
    <w:p w:rsidR="00623C35" w:rsidP="00865D74" w14:paraId="47BCBFBA" w14:textId="19753D45">
      <w:pPr>
        <w:bidi w:val="0"/>
        <w:contextualSpacing/>
        <w:textAlignment w:val="baseline"/>
        <w:rPr>
          <w:rFonts w:eastAsia="Times New Roman"/>
          <w:iCs/>
        </w:rPr>
      </w:pPr>
      <w:r>
        <w:rPr>
          <w:rFonts w:ascii="Open Sans" w:eastAsia="Times New Roman" w:hAnsi="Open Sans" w:cs="Open Sans"/>
          <w:iCs/>
          <w:rtl w:val="0"/>
          <w:lang w:val="zh-CN"/>
        </w:rPr>
        <w:t>准备需要笔译的材料：</w:t>
      </w:r>
    </w:p>
    <w:p w:rsidR="00865D74" w:rsidRPr="00623C35" w:rsidP="00865D74" w14:paraId="6B65E8A2" w14:textId="77777777">
      <w:pPr>
        <w:bidi w:val="0"/>
        <w:contextualSpacing/>
        <w:textAlignment w:val="baseline"/>
        <w:rPr>
          <w:rFonts w:eastAsia="Times New Roman"/>
          <w:iCs/>
        </w:rPr>
      </w:pPr>
    </w:p>
    <w:p w:rsidR="00623C35" w:rsidP="00865D74" w14:paraId="2F142973" w14:textId="77777777">
      <w:pPr>
        <w:pStyle w:val="ListParagraph"/>
        <w:numPr>
          <w:ilvl w:val="0"/>
          <w:numId w:val="12"/>
        </w:numPr>
        <w:bidi w:val="0"/>
        <w:textAlignment w:val="baseline"/>
        <w:rPr>
          <w:rFonts w:eastAsia="Times New Roman"/>
        </w:rPr>
      </w:pPr>
      <w:r>
        <w:rPr>
          <w:rFonts w:ascii="Open Sans" w:eastAsia="Times New Roman" w:hAnsi="Open Sans" w:cs="Open Sans"/>
          <w:rtl w:val="0"/>
          <w:lang w:val="zh-CN"/>
        </w:rPr>
        <w:t>以无障碍阅读的形式创建材料。</w:t>
      </w:r>
    </w:p>
    <w:p w:rsidR="00623C35" w:rsidP="00865D74" w14:paraId="3386E351" w14:textId="77777777">
      <w:pPr>
        <w:pStyle w:val="ListParagraph"/>
        <w:numPr>
          <w:ilvl w:val="0"/>
          <w:numId w:val="12"/>
        </w:numPr>
        <w:bidi w:val="0"/>
        <w:textAlignment w:val="baseline"/>
        <w:rPr>
          <w:rFonts w:eastAsia="Times New Roman"/>
        </w:rPr>
      </w:pPr>
      <w:r>
        <w:rPr>
          <w:rFonts w:ascii="Open Sans" w:eastAsia="Times New Roman" w:hAnsi="Open Sans" w:cs="Open Sans"/>
          <w:rtl w:val="0"/>
          <w:lang w:val="zh-CN"/>
        </w:rPr>
        <w:t>用简明的语言撰写材料。</w:t>
      </w:r>
    </w:p>
    <w:p w:rsidR="00623C35" w:rsidP="00865D74" w14:paraId="58CB594A" w14:textId="77777777">
      <w:pPr>
        <w:pStyle w:val="ListParagraph"/>
        <w:numPr>
          <w:ilvl w:val="1"/>
          <w:numId w:val="12"/>
        </w:numPr>
        <w:bidi w:val="0"/>
        <w:textAlignment w:val="baseline"/>
        <w:rPr>
          <w:rFonts w:eastAsia="Times New Roman"/>
        </w:rPr>
      </w:pPr>
      <w:r>
        <w:rPr>
          <w:rFonts w:ascii="Open Sans" w:eastAsia="Times New Roman" w:hAnsi="Open Sans" w:cs="Open Sans"/>
          <w:rtl w:val="0"/>
          <w:lang w:val="zh-CN"/>
        </w:rPr>
        <w:t>避免使用难以理解的概念，如缩写、术语和比喻。</w:t>
      </w:r>
    </w:p>
    <w:p w:rsidR="00623C35" w:rsidP="00865D74" w14:paraId="0C2D54F0" w14:textId="77777777">
      <w:pPr>
        <w:pStyle w:val="ListParagraph"/>
        <w:numPr>
          <w:ilvl w:val="1"/>
          <w:numId w:val="12"/>
        </w:numPr>
        <w:bidi w:val="0"/>
        <w:textAlignment w:val="baseline"/>
        <w:rPr>
          <w:rFonts w:eastAsia="Times New Roman"/>
        </w:rPr>
      </w:pPr>
      <w:r>
        <w:rPr>
          <w:rFonts w:ascii="Open Sans" w:eastAsia="Times New Roman" w:hAnsi="Open Sans" w:cs="Open Sans"/>
          <w:rtl w:val="0"/>
          <w:lang w:val="zh-CN"/>
        </w:rPr>
        <w:t>列出社区成员参加参与项目所需的说明事项。</w:t>
      </w:r>
    </w:p>
    <w:p w:rsidR="00623C35" w:rsidP="00865D74" w14:paraId="422021A0" w14:textId="77777777">
      <w:pPr>
        <w:pStyle w:val="ListParagraph"/>
        <w:numPr>
          <w:ilvl w:val="1"/>
          <w:numId w:val="12"/>
        </w:numPr>
        <w:bidi w:val="0"/>
        <w:textAlignment w:val="baseline"/>
        <w:rPr>
          <w:rFonts w:eastAsia="Times New Roman"/>
        </w:rPr>
      </w:pPr>
      <w:r>
        <w:rPr>
          <w:rFonts w:ascii="Open Sans" w:eastAsia="Times New Roman" w:hAnsi="Open Sans" w:cs="Open Sans"/>
          <w:rtl w:val="0"/>
          <w:lang w:val="zh-CN"/>
        </w:rPr>
        <w:t>列出笔译人员所需的说明信息，例如该文件的目的和术语。</w:t>
      </w:r>
    </w:p>
    <w:p w:rsidR="00865D74" w:rsidP="00865D74" w14:paraId="34DF5F9B" w14:textId="77777777">
      <w:pPr>
        <w:pStyle w:val="ListParagraph"/>
        <w:numPr>
          <w:ilvl w:val="0"/>
          <w:numId w:val="12"/>
        </w:numPr>
        <w:bidi w:val="0"/>
        <w:textAlignment w:val="baseline"/>
        <w:rPr>
          <w:rFonts w:eastAsia="Times New Roman"/>
        </w:rPr>
      </w:pPr>
      <w:r>
        <w:rPr>
          <w:rFonts w:ascii="Open Sans" w:eastAsia="Times New Roman" w:hAnsi="Open Sans" w:cs="Open Sans"/>
          <w:rtl w:val="0"/>
          <w:lang w:val="zh-CN"/>
        </w:rPr>
        <w:t>准备一份自动回复的邮件，其中就和社区成员之间的沟通设定了预期。</w:t>
      </w:r>
    </w:p>
    <w:p w:rsidR="00623C35" w:rsidP="00865D74" w14:paraId="25E464BF" w14:textId="0FD11350">
      <w:pPr>
        <w:bidi w:val="0"/>
        <w:textAlignment w:val="baseline"/>
        <w:rPr>
          <w:rFonts w:eastAsia="Times New Roman"/>
        </w:rPr>
      </w:pPr>
    </w:p>
    <w:p w:rsidR="00865D74" w:rsidP="00865D74" w14:paraId="11261246" w14:textId="77777777">
      <w:pPr>
        <w:bidi w:val="0"/>
        <w:textAlignment w:val="baseline"/>
        <w:rPr>
          <w:rFonts w:eastAsia="Times New Roman"/>
        </w:rPr>
      </w:pPr>
    </w:p>
    <w:p w:rsidR="00865D74" w:rsidP="00865D74" w14:paraId="6354AEAD" w14:textId="77777777">
      <w:pPr>
        <w:bidi w:val="0"/>
        <w:textAlignment w:val="baseline"/>
        <w:rPr>
          <w:rFonts w:eastAsia="Times New Roman"/>
        </w:rPr>
      </w:pPr>
    </w:p>
    <w:p w:rsidR="00865D74" w:rsidRPr="00865D74" w:rsidP="00865D74" w14:paraId="10E69755" w14:textId="77777777">
      <w:pPr>
        <w:bidi w:val="0"/>
        <w:textAlignment w:val="baseline"/>
        <w:rPr>
          <w:rFonts w:eastAsia="Times New Roman"/>
        </w:rPr>
      </w:pPr>
    </w:p>
    <w:p w:rsidR="00623C35" w:rsidRPr="00267327" w:rsidP="00865D74" w14:paraId="284E6B49" w14:textId="54FDC110">
      <w:pPr>
        <w:bidi w:val="0"/>
        <w:contextualSpacing/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267327">
        <w:rPr>
          <w:rFonts w:eastAsia="Times New Roman"/>
          <w:b/>
          <w:bCs/>
          <w:color w:val="0070C0"/>
          <w:sz w:val="28"/>
          <w:szCs w:val="28"/>
          <w:rtl w:val="0"/>
          <w:lang w:val="zh-CN"/>
        </w:rPr>
        <w:t>步骤 4：</w:t>
      </w:r>
      <w:r w:rsidRPr="00267327">
        <w:rPr>
          <w:rFonts w:eastAsia="Times New Roman"/>
          <w:b w:val="0"/>
          <w:bCs/>
          <w:color w:val="0070C0"/>
          <w:sz w:val="28"/>
          <w:szCs w:val="28"/>
          <w:rtl w:val="0"/>
          <w:lang w:val="zh-CN"/>
        </w:rPr>
        <w:t xml:space="preserve"> </w:t>
      </w:r>
      <w:r w:rsidRPr="00267327">
        <w:rPr>
          <w:rFonts w:eastAsia="Times New Roman"/>
          <w:b/>
          <w:bCs/>
          <w:color w:val="0070C0"/>
          <w:sz w:val="28"/>
          <w:szCs w:val="28"/>
          <w:rtl w:val="0"/>
          <w:lang w:val="zh-CN"/>
        </w:rPr>
        <w:t>沟通</w:t>
      </w:r>
    </w:p>
    <w:p w:rsidR="00623C35" w:rsidP="00865D74" w14:paraId="551BFBD7" w14:textId="4A20D0CF">
      <w:pPr>
        <w:bidi w:val="0"/>
        <w:contextualSpacing/>
        <w:textAlignment w:val="baseline"/>
        <w:rPr>
          <w:rFonts w:ascii="Segoe UI" w:eastAsia="Times New Roman" w:hAnsi="Segoe UI" w:cs="Segoe UI"/>
          <w:iCs/>
        </w:rPr>
      </w:pPr>
      <w:r>
        <w:rPr>
          <w:rFonts w:ascii="Segoe UI" w:eastAsia="Times New Roman" w:hAnsi="Segoe UI" w:cs="Segoe UI"/>
          <w:iCs/>
          <w:rtl w:val="0"/>
          <w:lang w:val="zh-CN"/>
        </w:rPr>
        <w:t>宣传和分享翻译好的资料：</w:t>
      </w:r>
    </w:p>
    <w:p w:rsidR="00865D74" w:rsidRPr="00623C35" w:rsidP="00865D74" w14:paraId="6699670E" w14:textId="77777777">
      <w:pPr>
        <w:bidi w:val="0"/>
        <w:contextualSpacing/>
        <w:textAlignment w:val="baseline"/>
        <w:rPr>
          <w:rFonts w:ascii="Segoe UI" w:eastAsia="Times New Roman" w:hAnsi="Segoe UI" w:cs="Segoe UI"/>
          <w:iCs/>
        </w:rPr>
      </w:pPr>
    </w:p>
    <w:p w:rsidR="00623C35" w:rsidP="00865D74" w14:paraId="2D9958A0" w14:textId="77777777">
      <w:pPr>
        <w:pStyle w:val="ListParagraph"/>
        <w:numPr>
          <w:ilvl w:val="0"/>
          <w:numId w:val="12"/>
        </w:numPr>
        <w:bidi w:val="0"/>
        <w:rPr>
          <w:rFonts w:eastAsia="Times New Roman"/>
        </w:rPr>
      </w:pPr>
      <w:r>
        <w:rPr>
          <w:rFonts w:ascii="Open Sans" w:eastAsia="Times New Roman" w:hAnsi="Open Sans" w:cs="Open Sans"/>
          <w:rtl w:val="0"/>
          <w:lang w:val="zh-CN"/>
        </w:rPr>
        <w:t>确定用于分享实体材料的线下场地，例如社区中人流量较高的区域。</w:t>
      </w:r>
    </w:p>
    <w:p w:rsidR="00FB4BB1" w:rsidP="00865D74" w14:paraId="6CD559C0" w14:textId="45F9B65F">
      <w:pPr>
        <w:pStyle w:val="ListParagraph"/>
        <w:numPr>
          <w:ilvl w:val="0"/>
          <w:numId w:val="12"/>
        </w:numPr>
        <w:bidi w:val="0"/>
        <w:rPr>
          <w:rFonts w:eastAsia="Times New Roman"/>
        </w:rPr>
      </w:pPr>
      <w:r w:rsidRPr="6E661E03">
        <w:rPr>
          <w:rFonts w:ascii="Open Sans" w:eastAsia="Times New Roman" w:hAnsi="Open Sans" w:cs="Open Sans"/>
          <w:rtl w:val="0"/>
          <w:lang w:val="zh-CN"/>
        </w:rPr>
        <w:t xml:space="preserve">确定用于分享数字材料的虚拟空间，例如社区首选的网络平台以及你所在政府机构的网站。 </w:t>
      </w:r>
    </w:p>
    <w:p w:rsidR="00623C35" w:rsidRPr="00623C35" w:rsidP="00865D74" w14:paraId="17D64330" w14:textId="11DC58C4">
      <w:pPr>
        <w:bidi w:val="0"/>
        <w:contextualSpacing/>
      </w:pPr>
    </w:p>
    <w:p w:rsidR="00623C35" w:rsidRPr="00623C35" w:rsidP="00865D74" w14:paraId="4D45FFE4" w14:textId="11769982">
      <w:pPr>
        <w:bidi w:val="0"/>
        <w:contextualSpacing/>
      </w:pPr>
    </w:p>
    <w:p w:rsidR="00623C35" w:rsidRPr="00623C35" w:rsidP="00865D74" w14:paraId="0DEBD53D" w14:textId="2B6043CD">
      <w:pPr>
        <w:bidi w:val="0"/>
        <w:contextualSpacing/>
      </w:pPr>
    </w:p>
    <w:p w:rsidR="00623C35" w:rsidRPr="00623C35" w:rsidP="00865D74" w14:paraId="2715E39E" w14:textId="0DC9FD91">
      <w:pPr>
        <w:bidi w:val="0"/>
        <w:contextualSpacing/>
      </w:pPr>
    </w:p>
    <w:p w:rsidR="00623C35" w:rsidRPr="00623C35" w:rsidP="00865D74" w14:paraId="19115D00" w14:textId="4A297AC1">
      <w:pPr>
        <w:bidi w:val="0"/>
        <w:contextualSpacing/>
      </w:pPr>
    </w:p>
    <w:p w:rsidR="00623C35" w:rsidRPr="00623C35" w:rsidP="00865D74" w14:paraId="345708F8" w14:textId="09FFD72E">
      <w:pPr>
        <w:bidi w:val="0"/>
        <w:contextualSpacing/>
      </w:pPr>
    </w:p>
    <w:p w:rsidR="00623C35" w:rsidP="00865D74" w14:paraId="36EEC552" w14:textId="0114AAD1">
      <w:pPr>
        <w:bidi w:val="0"/>
        <w:contextualSpacing/>
        <w:rPr>
          <w:rFonts w:eastAsia="Times New Roman"/>
        </w:rPr>
      </w:pPr>
    </w:p>
    <w:p w:rsidR="00623C35" w:rsidRPr="00623C35" w:rsidP="00865D74" w14:paraId="10E9C71B" w14:textId="77777777">
      <w:pPr>
        <w:bidi w:val="0"/>
        <w:contextualSpacing/>
      </w:pPr>
    </w:p>
    <w:sectPr w:rsidSect="00EE5833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288" w:footer="576" w:gutter="0"/>
      <w:pgNumType w:start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:rsidP="00AA2211" w14:paraId="2641E330" w14:textId="6E21DC6F">
    <w:pPr>
      <w:bidi w:val="0"/>
      <w:spacing w:after="0"/>
      <w:ind w:right="-720"/>
      <w:rPr>
        <w:rFonts w:ascii="Georgia" w:eastAsia="Georgia" w:hAnsi="Georgia" w:cs="Georgia"/>
        <w:sz w:val="22"/>
        <w:szCs w:val="22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column">
                <wp:posOffset>-942975</wp:posOffset>
              </wp:positionH>
              <wp:positionV relativeFrom="page">
                <wp:posOffset>9879330</wp:posOffset>
              </wp:positionV>
              <wp:extent cx="7835900" cy="420370"/>
              <wp:effectExtent l="25400" t="25400" r="25400" b="24130"/>
              <wp:wrapNone/>
              <wp:docPr id="3" name="Rectangle 3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83590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E5833" w:rsidP="00EE5833" w14:textId="77777777">
                          <w:pPr>
                            <w:bidi w:val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0" alt="&quot;&quot;" style="width:617pt;height:33.1pt;margin-top:777.9pt;margin-left:-74.2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 strokeweight="0.5pt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EE5833" w:rsidP="00EE5833" w14:paraId="4AD8DD39" w14:textId="77777777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 w:rsidRPr="00BD54ED" w:rsidR="00AA2211">
      <w:rPr>
        <w:b/>
        <w:bCs/>
        <w:i/>
        <w:iCs/>
        <w:color w:val="0070C0"/>
        <w:sz w:val="16"/>
        <w:szCs w:val="16"/>
        <w:rtl w:val="0"/>
        <w:lang w:val="zh-CN"/>
      </w:rPr>
      <w:t xml:space="preserve"> </w:t>
    </w:r>
    <w:r w:rsidRPr="00BD54ED" w:rsidR="00AA2211">
      <w:rPr>
        <w:b w:val="0"/>
        <w:i w:val="0"/>
        <w:color w:val="0070C0"/>
        <w:sz w:val="16"/>
        <w:szCs w:val="16"/>
        <w:rtl w:val="0"/>
        <w:lang w:val="zh-CN"/>
      </w:rPr>
      <w:t>公平的社区参与工具包： 笔译检查表</w:t>
      <w:tab/>
    </w:r>
    <w:r w:rsidR="00AA2211">
      <w:rPr>
        <w:color w:val="666666"/>
        <w:rtl w:val="0"/>
        <w:lang w:val="zh-CN"/>
      </w:rPr>
      <w:tab/>
      <w:t xml:space="preserve"> </w:t>
      <w:tab/>
      <w:tab/>
      <w:tab/>
      <w:tab/>
    </w:r>
    <w:r w:rsidRPr="002B0D09" w:rsidR="00AA2211">
      <w:rPr>
        <w:rFonts w:eastAsia="Georgia"/>
        <w:color w:val="0070C0"/>
        <w:sz w:val="16"/>
        <w:szCs w:val="16"/>
      </w:rPr>
      <w:fldChar w:fldCharType="begin"/>
    </w:r>
    <w:r w:rsidRPr="002B0D09" w:rsidR="00AA2211">
      <w:rPr>
        <w:rFonts w:eastAsia="Georgia"/>
        <w:color w:val="0070C0"/>
        <w:sz w:val="16"/>
        <w:szCs w:val="16"/>
      </w:rPr>
      <w:instrText>PAGE</w:instrText>
    </w:r>
    <w:r w:rsidRPr="002B0D09" w:rsidR="00AA2211">
      <w:rPr>
        <w:rFonts w:eastAsia="Georgia"/>
        <w:color w:val="0070C0"/>
        <w:sz w:val="16"/>
        <w:szCs w:val="16"/>
      </w:rPr>
      <w:fldChar w:fldCharType="separate"/>
    </w:r>
    <w:r w:rsidR="00AA2211">
      <w:rPr>
        <w:rFonts w:eastAsia="Georgia"/>
        <w:color w:val="0070C0"/>
        <w:sz w:val="16"/>
        <w:szCs w:val="16"/>
      </w:rPr>
      <w:t>1</w:t>
    </w:r>
    <w:r w:rsidRPr="002B0D09" w:rsidR="00AA2211">
      <w:rPr>
        <w:rFonts w:eastAsia="Georgia"/>
        <w:color w:val="0070C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14:paraId="76568F55" w14:textId="77777777">
    <w:pPr>
      <w:bidi w:val="0"/>
      <w:jc w:val="right"/>
    </w:pPr>
  </w:p>
  <w:p w:rsidR="008B3BBA" w14:paraId="71C5AB82" w14:textId="5B5CFDB5">
    <w:pPr>
      <w:bidi w:val="0"/>
    </w:pPr>
  </w:p>
  <w:p w:rsidR="008B3BBA" w:rsidP="00EE5833" w14:paraId="47518F57" w14:textId="0DD54C32">
    <w:pPr>
      <w:tabs>
        <w:tab w:val="left" w:pos="5729"/>
      </w:tabs>
      <w:bidi w:val="0"/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-952500</wp:posOffset>
              </wp:positionH>
              <wp:positionV relativeFrom="page">
                <wp:posOffset>9875520</wp:posOffset>
              </wp:positionV>
              <wp:extent cx="7835900" cy="420370"/>
              <wp:effectExtent l="25400" t="25400" r="2540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83590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405B" w:rsidP="009C405B" w14:textId="5495B397">
                          <w:pPr>
                            <w:bidi w:val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51" style="width:617pt;height:33.1pt;margin-top:777.6pt;margin-left:-7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 strokeweight="0.5pt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9C405B" w:rsidP="009C405B" w14:paraId="73152E5E" w14:textId="5495B397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 w:rsidR="00EE5833">
      <w:rPr>
        <w:rtl w:val="0"/>
        <w:lang w:val="zh-CN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:rsidP="00AA2211" w14:paraId="4659C4CD" w14:textId="3F1AF2EB">
    <w:pPr>
      <w:pBdr>
        <w:top w:val="nil"/>
        <w:left w:val="nil"/>
        <w:bottom w:val="nil"/>
        <w:right w:val="nil"/>
        <w:between w:val="nil"/>
      </w:pBdr>
      <w:bidi w:val="0"/>
      <w:spacing w:before="200" w:after="0"/>
      <w:ind w:right="-810"/>
      <w:rPr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-982345</wp:posOffset>
              </wp:positionH>
              <wp:positionV relativeFrom="page">
                <wp:posOffset>-210185</wp:posOffset>
              </wp:positionV>
              <wp:extent cx="7836408" cy="420624"/>
              <wp:effectExtent l="25400" t="25400" r="25400" b="24130"/>
              <wp:wrapNone/>
              <wp:docPr id="2" name="Rectangle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836408" cy="420624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405B" w:rsidP="009C405B" w14:textId="77777777">
                          <w:pPr>
                            <w:bidi w:val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2049" alt="&quot;&quot;" style="width:617.05pt;height:33.1pt;margin-top:-16.55pt;margin-left:-77.3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1312" stroked="f" strokeweight="0.5pt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9C405B" w:rsidP="009C405B" w14:paraId="3C2052F2" w14:textId="77777777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C53207"/>
    <w:multiLevelType w:val="hybridMultilevel"/>
    <w:tmpl w:val="C5E6A682"/>
    <w:lvl w:ilvl="0">
      <w:start w:val="0"/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D5D5F"/>
    <w:multiLevelType w:val="hybridMultilevel"/>
    <w:tmpl w:val="7A4C5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437B4"/>
    <w:multiLevelType w:val="hybridMultilevel"/>
    <w:tmpl w:val="5F98C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E4444"/>
    <w:multiLevelType w:val="hybridMultilevel"/>
    <w:tmpl w:val="7242D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4398B"/>
    <w:multiLevelType w:val="hybridMultilevel"/>
    <w:tmpl w:val="2892E69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F42D4"/>
    <w:multiLevelType w:val="hybridMultilevel"/>
    <w:tmpl w:val="212863CA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D4DC5"/>
    <w:multiLevelType w:val="hybridMultilevel"/>
    <w:tmpl w:val="C0C041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4347C"/>
    <w:multiLevelType w:val="hybridMultilevel"/>
    <w:tmpl w:val="751081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248A6"/>
    <w:multiLevelType w:val="hybridMultilevel"/>
    <w:tmpl w:val="51CC5F3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332A6"/>
    <w:multiLevelType w:val="hybridMultilevel"/>
    <w:tmpl w:val="92C068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5220E"/>
    <w:multiLevelType w:val="hybridMultilevel"/>
    <w:tmpl w:val="52E457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B0B0C"/>
    <w:multiLevelType w:val="multilevel"/>
    <w:tmpl w:val="D988BB64"/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B1E07B8"/>
    <w:multiLevelType w:val="hybridMultilevel"/>
    <w:tmpl w:val="993044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9D20FE"/>
    <w:multiLevelType w:val="hybridMultilevel"/>
    <w:tmpl w:val="BB60E5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0A0AA0"/>
    <w:multiLevelType w:val="hybridMultilevel"/>
    <w:tmpl w:val="B8AA0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61546A"/>
    <w:multiLevelType w:val="hybridMultilevel"/>
    <w:tmpl w:val="61F69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434313"/>
    <w:multiLevelType w:val="hybridMultilevel"/>
    <w:tmpl w:val="089EE1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741411"/>
    <w:multiLevelType w:val="hybridMultilevel"/>
    <w:tmpl w:val="224C1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AF5888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0019C9"/>
    <w:multiLevelType w:val="hybridMultilevel"/>
    <w:tmpl w:val="B9E4E1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82DC6"/>
    <w:multiLevelType w:val="hybridMultilevel"/>
    <w:tmpl w:val="8B1411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2E1762"/>
    <w:multiLevelType w:val="hybridMultilevel"/>
    <w:tmpl w:val="65AAA3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3B0ADA"/>
    <w:multiLevelType w:val="hybridMultilevel"/>
    <w:tmpl w:val="F35C96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7E5041"/>
    <w:multiLevelType w:val="hybridMultilevel"/>
    <w:tmpl w:val="3DDED5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0948A4"/>
    <w:multiLevelType w:val="hybridMultilevel"/>
    <w:tmpl w:val="F3C67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0B73CA"/>
    <w:multiLevelType w:val="hybridMultilevel"/>
    <w:tmpl w:val="95EE6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83398"/>
    <w:multiLevelType w:val="hybridMultilevel"/>
    <w:tmpl w:val="172A1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D21931"/>
    <w:multiLevelType w:val="hybridMultilevel"/>
    <w:tmpl w:val="412E0D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2C2A78"/>
    <w:multiLevelType w:val="hybridMultilevel"/>
    <w:tmpl w:val="0D3E4A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4E12DB"/>
    <w:multiLevelType w:val="hybridMultilevel"/>
    <w:tmpl w:val="3280B9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DA57B5B"/>
    <w:multiLevelType w:val="hybridMultilevel"/>
    <w:tmpl w:val="2788E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884A26"/>
    <w:multiLevelType w:val="hybridMultilevel"/>
    <w:tmpl w:val="9174A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50014F"/>
    <w:multiLevelType w:val="hybridMultilevel"/>
    <w:tmpl w:val="AB766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724E1A"/>
    <w:multiLevelType w:val="hybridMultilevel"/>
    <w:tmpl w:val="962478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4767382"/>
    <w:multiLevelType w:val="hybridMultilevel"/>
    <w:tmpl w:val="14B4A9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8307633"/>
    <w:multiLevelType w:val="hybridMultilevel"/>
    <w:tmpl w:val="8A86C6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C96986"/>
    <w:multiLevelType w:val="hybridMultilevel"/>
    <w:tmpl w:val="F8B4D6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5"/>
      <w:numFmt w:val="bullet"/>
      <w:lvlText w:val="-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10C5307"/>
    <w:multiLevelType w:val="hybridMultilevel"/>
    <w:tmpl w:val="F6AA85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B0093F"/>
    <w:multiLevelType w:val="hybridMultilevel"/>
    <w:tmpl w:val="AC9A26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622F99"/>
    <w:multiLevelType w:val="hybridMultilevel"/>
    <w:tmpl w:val="8DB499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63614E"/>
    <w:multiLevelType w:val="hybridMultilevel"/>
    <w:tmpl w:val="88A6F3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6525B8"/>
    <w:multiLevelType w:val="hybridMultilevel"/>
    <w:tmpl w:val="F4726D00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F332EC"/>
    <w:multiLevelType w:val="hybridMultilevel"/>
    <w:tmpl w:val="ADDEB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CE5D5B"/>
    <w:multiLevelType w:val="hybridMultilevel"/>
    <w:tmpl w:val="769A69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F579A9"/>
    <w:multiLevelType w:val="hybridMultilevel"/>
    <w:tmpl w:val="5AC6CF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A74B21"/>
    <w:multiLevelType w:val="hybridMultilevel"/>
    <w:tmpl w:val="795C3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DA7DE6"/>
    <w:multiLevelType w:val="hybridMultilevel"/>
    <w:tmpl w:val="5C083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0A64A9"/>
    <w:multiLevelType w:val="hybridMultilevel"/>
    <w:tmpl w:val="57A0E6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4"/>
  </w:num>
  <w:num w:numId="3">
    <w:abstractNumId w:val="38"/>
  </w:num>
  <w:num w:numId="4">
    <w:abstractNumId w:val="11"/>
  </w:num>
  <w:num w:numId="5">
    <w:abstractNumId w:val="19"/>
  </w:num>
  <w:num w:numId="6">
    <w:abstractNumId w:val="45"/>
  </w:num>
  <w:num w:numId="7">
    <w:abstractNumId w:val="12"/>
  </w:num>
  <w:num w:numId="8">
    <w:abstractNumId w:val="16"/>
  </w:num>
  <w:num w:numId="9">
    <w:abstractNumId w:val="42"/>
  </w:num>
  <w:num w:numId="10">
    <w:abstractNumId w:val="27"/>
  </w:num>
  <w:num w:numId="11">
    <w:abstractNumId w:val="28"/>
  </w:num>
  <w:num w:numId="12">
    <w:abstractNumId w:val="41"/>
  </w:num>
  <w:num w:numId="13">
    <w:abstractNumId w:val="5"/>
  </w:num>
  <w:num w:numId="14">
    <w:abstractNumId w:val="36"/>
  </w:num>
  <w:num w:numId="15">
    <w:abstractNumId w:val="31"/>
  </w:num>
  <w:num w:numId="16">
    <w:abstractNumId w:val="30"/>
  </w:num>
  <w:num w:numId="17">
    <w:abstractNumId w:val="37"/>
  </w:num>
  <w:num w:numId="18">
    <w:abstractNumId w:val="29"/>
  </w:num>
  <w:num w:numId="19">
    <w:abstractNumId w:val="23"/>
  </w:num>
  <w:num w:numId="20">
    <w:abstractNumId w:val="47"/>
  </w:num>
  <w:num w:numId="21">
    <w:abstractNumId w:val="21"/>
  </w:num>
  <w:num w:numId="22">
    <w:abstractNumId w:val="25"/>
  </w:num>
  <w:num w:numId="23">
    <w:abstractNumId w:val="6"/>
  </w:num>
  <w:num w:numId="24">
    <w:abstractNumId w:val="0"/>
  </w:num>
  <w:num w:numId="25">
    <w:abstractNumId w:val="15"/>
  </w:num>
  <w:num w:numId="26">
    <w:abstractNumId w:val="9"/>
  </w:num>
  <w:num w:numId="27">
    <w:abstractNumId w:val="10"/>
  </w:num>
  <w:num w:numId="28">
    <w:abstractNumId w:val="7"/>
  </w:num>
  <w:num w:numId="29">
    <w:abstractNumId w:val="33"/>
  </w:num>
  <w:num w:numId="30">
    <w:abstractNumId w:val="20"/>
  </w:num>
  <w:num w:numId="31">
    <w:abstractNumId w:val="26"/>
  </w:num>
  <w:num w:numId="32">
    <w:abstractNumId w:val="3"/>
  </w:num>
  <w:num w:numId="33">
    <w:abstractNumId w:val="22"/>
  </w:num>
  <w:num w:numId="34">
    <w:abstractNumId w:val="13"/>
  </w:num>
  <w:num w:numId="35">
    <w:abstractNumId w:val="40"/>
  </w:num>
  <w:num w:numId="36">
    <w:abstractNumId w:val="2"/>
  </w:num>
  <w:num w:numId="37">
    <w:abstractNumId w:val="32"/>
  </w:num>
  <w:num w:numId="38">
    <w:abstractNumId w:val="18"/>
  </w:num>
  <w:num w:numId="39">
    <w:abstractNumId w:val="34"/>
  </w:num>
  <w:num w:numId="40">
    <w:abstractNumId w:val="35"/>
  </w:num>
  <w:num w:numId="41">
    <w:abstractNumId w:val="46"/>
  </w:num>
  <w:num w:numId="42">
    <w:abstractNumId w:val="1"/>
  </w:num>
  <w:num w:numId="43">
    <w:abstractNumId w:val="44"/>
  </w:num>
  <w:num w:numId="44">
    <w:abstractNumId w:val="17"/>
  </w:num>
  <w:num w:numId="45">
    <w:abstractNumId w:val="14"/>
  </w:num>
  <w:num w:numId="46">
    <w:abstractNumId w:val="43"/>
  </w:num>
  <w:num w:numId="47">
    <w:abstractNumId w:val="8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D3"/>
    <w:rsid w:val="00000DF2"/>
    <w:rsid w:val="00001342"/>
    <w:rsid w:val="00002D49"/>
    <w:rsid w:val="00004409"/>
    <w:rsid w:val="00014E95"/>
    <w:rsid w:val="00015F50"/>
    <w:rsid w:val="000228D7"/>
    <w:rsid w:val="000239D5"/>
    <w:rsid w:val="0002402E"/>
    <w:rsid w:val="00030403"/>
    <w:rsid w:val="00030C6F"/>
    <w:rsid w:val="000358BB"/>
    <w:rsid w:val="000400BD"/>
    <w:rsid w:val="00041384"/>
    <w:rsid w:val="00042B27"/>
    <w:rsid w:val="000519CF"/>
    <w:rsid w:val="00055607"/>
    <w:rsid w:val="00060966"/>
    <w:rsid w:val="0006176D"/>
    <w:rsid w:val="00061A49"/>
    <w:rsid w:val="000620C0"/>
    <w:rsid w:val="0007522D"/>
    <w:rsid w:val="00076FA3"/>
    <w:rsid w:val="00091179"/>
    <w:rsid w:val="00091408"/>
    <w:rsid w:val="00095846"/>
    <w:rsid w:val="000A0E0D"/>
    <w:rsid w:val="000A2346"/>
    <w:rsid w:val="000A4CA3"/>
    <w:rsid w:val="000B403E"/>
    <w:rsid w:val="000B4083"/>
    <w:rsid w:val="000B61D9"/>
    <w:rsid w:val="000B66FD"/>
    <w:rsid w:val="000C018B"/>
    <w:rsid w:val="000C14BE"/>
    <w:rsid w:val="000C3149"/>
    <w:rsid w:val="000C6456"/>
    <w:rsid w:val="000D3D58"/>
    <w:rsid w:val="000D465A"/>
    <w:rsid w:val="000D719C"/>
    <w:rsid w:val="000D7442"/>
    <w:rsid w:val="000D7A5B"/>
    <w:rsid w:val="000E0469"/>
    <w:rsid w:val="000E0496"/>
    <w:rsid w:val="000E1BF6"/>
    <w:rsid w:val="000E2140"/>
    <w:rsid w:val="000E3F64"/>
    <w:rsid w:val="000E4D0D"/>
    <w:rsid w:val="000E736C"/>
    <w:rsid w:val="000F01FB"/>
    <w:rsid w:val="000F2CBA"/>
    <w:rsid w:val="000F31A7"/>
    <w:rsid w:val="000F3B33"/>
    <w:rsid w:val="000F4EBE"/>
    <w:rsid w:val="000F6A73"/>
    <w:rsid w:val="000F74B5"/>
    <w:rsid w:val="000F7DE9"/>
    <w:rsid w:val="00103078"/>
    <w:rsid w:val="0010357A"/>
    <w:rsid w:val="00104ED0"/>
    <w:rsid w:val="00104FBE"/>
    <w:rsid w:val="0010500C"/>
    <w:rsid w:val="00107D08"/>
    <w:rsid w:val="00126F23"/>
    <w:rsid w:val="00136035"/>
    <w:rsid w:val="00136896"/>
    <w:rsid w:val="001432FB"/>
    <w:rsid w:val="0014476B"/>
    <w:rsid w:val="00147807"/>
    <w:rsid w:val="00152A27"/>
    <w:rsid w:val="001549D1"/>
    <w:rsid w:val="001608BF"/>
    <w:rsid w:val="00164596"/>
    <w:rsid w:val="00166386"/>
    <w:rsid w:val="0017091D"/>
    <w:rsid w:val="0017450E"/>
    <w:rsid w:val="00181C88"/>
    <w:rsid w:val="001834AC"/>
    <w:rsid w:val="00183D67"/>
    <w:rsid w:val="00187827"/>
    <w:rsid w:val="001959FE"/>
    <w:rsid w:val="00196ACD"/>
    <w:rsid w:val="001A0579"/>
    <w:rsid w:val="001A1D18"/>
    <w:rsid w:val="001A537A"/>
    <w:rsid w:val="001B05F0"/>
    <w:rsid w:val="001B165B"/>
    <w:rsid w:val="001B6410"/>
    <w:rsid w:val="001C09C2"/>
    <w:rsid w:val="001C2FB6"/>
    <w:rsid w:val="001C359E"/>
    <w:rsid w:val="001C3CB3"/>
    <w:rsid w:val="001C5E2A"/>
    <w:rsid w:val="001C62C7"/>
    <w:rsid w:val="001C7F10"/>
    <w:rsid w:val="001D1E89"/>
    <w:rsid w:val="001D220D"/>
    <w:rsid w:val="001D237E"/>
    <w:rsid w:val="001D5E63"/>
    <w:rsid w:val="001D610C"/>
    <w:rsid w:val="001D6DD3"/>
    <w:rsid w:val="001E04C9"/>
    <w:rsid w:val="001E107E"/>
    <w:rsid w:val="001E1CED"/>
    <w:rsid w:val="001E4040"/>
    <w:rsid w:val="001F4FDC"/>
    <w:rsid w:val="001F5B78"/>
    <w:rsid w:val="001F66EC"/>
    <w:rsid w:val="00201677"/>
    <w:rsid w:val="00201C33"/>
    <w:rsid w:val="002024D8"/>
    <w:rsid w:val="00202CFA"/>
    <w:rsid w:val="00210D63"/>
    <w:rsid w:val="002111EF"/>
    <w:rsid w:val="00211C4A"/>
    <w:rsid w:val="00215C90"/>
    <w:rsid w:val="00216CB8"/>
    <w:rsid w:val="00220922"/>
    <w:rsid w:val="00221744"/>
    <w:rsid w:val="00221BA7"/>
    <w:rsid w:val="0023294F"/>
    <w:rsid w:val="00233565"/>
    <w:rsid w:val="00234816"/>
    <w:rsid w:val="002412EE"/>
    <w:rsid w:val="00241EC6"/>
    <w:rsid w:val="0024492E"/>
    <w:rsid w:val="002476DF"/>
    <w:rsid w:val="002479FF"/>
    <w:rsid w:val="00252D9A"/>
    <w:rsid w:val="002541E2"/>
    <w:rsid w:val="002544E8"/>
    <w:rsid w:val="002569E3"/>
    <w:rsid w:val="00257D1A"/>
    <w:rsid w:val="002610AD"/>
    <w:rsid w:val="00265F35"/>
    <w:rsid w:val="00267327"/>
    <w:rsid w:val="00271BD3"/>
    <w:rsid w:val="00273986"/>
    <w:rsid w:val="00275B56"/>
    <w:rsid w:val="00280C6C"/>
    <w:rsid w:val="00284BDD"/>
    <w:rsid w:val="002868EB"/>
    <w:rsid w:val="00291392"/>
    <w:rsid w:val="002A1122"/>
    <w:rsid w:val="002A72CE"/>
    <w:rsid w:val="002A792A"/>
    <w:rsid w:val="002B0D09"/>
    <w:rsid w:val="002B11D9"/>
    <w:rsid w:val="002B412C"/>
    <w:rsid w:val="002B5297"/>
    <w:rsid w:val="002B60E3"/>
    <w:rsid w:val="002B66A7"/>
    <w:rsid w:val="002B6AD1"/>
    <w:rsid w:val="002C01FC"/>
    <w:rsid w:val="002C0A9A"/>
    <w:rsid w:val="002C5D53"/>
    <w:rsid w:val="002C69FA"/>
    <w:rsid w:val="002E0D36"/>
    <w:rsid w:val="002E225A"/>
    <w:rsid w:val="002E44FE"/>
    <w:rsid w:val="002F4CBB"/>
    <w:rsid w:val="002F4D5F"/>
    <w:rsid w:val="002F54C0"/>
    <w:rsid w:val="0030041C"/>
    <w:rsid w:val="0030213B"/>
    <w:rsid w:val="003075B8"/>
    <w:rsid w:val="00307FB4"/>
    <w:rsid w:val="003121C4"/>
    <w:rsid w:val="0031321F"/>
    <w:rsid w:val="003140A5"/>
    <w:rsid w:val="003151A6"/>
    <w:rsid w:val="0032023F"/>
    <w:rsid w:val="003204A5"/>
    <w:rsid w:val="003213F9"/>
    <w:rsid w:val="00322062"/>
    <w:rsid w:val="00323146"/>
    <w:rsid w:val="003336F2"/>
    <w:rsid w:val="0033388C"/>
    <w:rsid w:val="00333CCE"/>
    <w:rsid w:val="00335401"/>
    <w:rsid w:val="00354449"/>
    <w:rsid w:val="00356C2D"/>
    <w:rsid w:val="00361128"/>
    <w:rsid w:val="0036178B"/>
    <w:rsid w:val="00362A72"/>
    <w:rsid w:val="00363150"/>
    <w:rsid w:val="003645A8"/>
    <w:rsid w:val="00364B95"/>
    <w:rsid w:val="00364EDF"/>
    <w:rsid w:val="00366BA0"/>
    <w:rsid w:val="00367E5D"/>
    <w:rsid w:val="003703BB"/>
    <w:rsid w:val="00373112"/>
    <w:rsid w:val="00373190"/>
    <w:rsid w:val="0037366E"/>
    <w:rsid w:val="00374905"/>
    <w:rsid w:val="003763D8"/>
    <w:rsid w:val="00377176"/>
    <w:rsid w:val="00383285"/>
    <w:rsid w:val="00385DAD"/>
    <w:rsid w:val="0039051D"/>
    <w:rsid w:val="00391403"/>
    <w:rsid w:val="003915E5"/>
    <w:rsid w:val="003971DC"/>
    <w:rsid w:val="003A25C3"/>
    <w:rsid w:val="003A27EF"/>
    <w:rsid w:val="003A57C9"/>
    <w:rsid w:val="003B009A"/>
    <w:rsid w:val="003B40A8"/>
    <w:rsid w:val="003B5B2B"/>
    <w:rsid w:val="003C4881"/>
    <w:rsid w:val="003D1186"/>
    <w:rsid w:val="003D29CD"/>
    <w:rsid w:val="003D6C99"/>
    <w:rsid w:val="003E2D63"/>
    <w:rsid w:val="003E5554"/>
    <w:rsid w:val="00402A3D"/>
    <w:rsid w:val="00406011"/>
    <w:rsid w:val="0040668C"/>
    <w:rsid w:val="0041015A"/>
    <w:rsid w:val="00411C5B"/>
    <w:rsid w:val="00415410"/>
    <w:rsid w:val="00416DC7"/>
    <w:rsid w:val="0042326B"/>
    <w:rsid w:val="0042666D"/>
    <w:rsid w:val="00436788"/>
    <w:rsid w:val="004408BC"/>
    <w:rsid w:val="0044146E"/>
    <w:rsid w:val="00441DCA"/>
    <w:rsid w:val="00442E39"/>
    <w:rsid w:val="00447F43"/>
    <w:rsid w:val="00450372"/>
    <w:rsid w:val="00450654"/>
    <w:rsid w:val="00450D19"/>
    <w:rsid w:val="00451D65"/>
    <w:rsid w:val="004536E5"/>
    <w:rsid w:val="00455EB6"/>
    <w:rsid w:val="00457B5A"/>
    <w:rsid w:val="004604E0"/>
    <w:rsid w:val="00460CEE"/>
    <w:rsid w:val="00461FC1"/>
    <w:rsid w:val="004628B9"/>
    <w:rsid w:val="004639B3"/>
    <w:rsid w:val="00464FD6"/>
    <w:rsid w:val="004658AD"/>
    <w:rsid w:val="00465D2D"/>
    <w:rsid w:val="00467BB9"/>
    <w:rsid w:val="0047149E"/>
    <w:rsid w:val="00471FDF"/>
    <w:rsid w:val="004742CB"/>
    <w:rsid w:val="00476C8F"/>
    <w:rsid w:val="0048491D"/>
    <w:rsid w:val="00491E2F"/>
    <w:rsid w:val="00492B19"/>
    <w:rsid w:val="00492DE0"/>
    <w:rsid w:val="0049725C"/>
    <w:rsid w:val="004A2647"/>
    <w:rsid w:val="004A39FA"/>
    <w:rsid w:val="004A43D4"/>
    <w:rsid w:val="004A59B7"/>
    <w:rsid w:val="004B17D4"/>
    <w:rsid w:val="004B3046"/>
    <w:rsid w:val="004B3047"/>
    <w:rsid w:val="004B55C1"/>
    <w:rsid w:val="004B68A1"/>
    <w:rsid w:val="004C01B8"/>
    <w:rsid w:val="004C3B63"/>
    <w:rsid w:val="004C5251"/>
    <w:rsid w:val="004D090A"/>
    <w:rsid w:val="004D109A"/>
    <w:rsid w:val="004D61BD"/>
    <w:rsid w:val="004D66FB"/>
    <w:rsid w:val="004E1736"/>
    <w:rsid w:val="004F0DEB"/>
    <w:rsid w:val="004F2B47"/>
    <w:rsid w:val="00500BB8"/>
    <w:rsid w:val="00501A82"/>
    <w:rsid w:val="00501C4E"/>
    <w:rsid w:val="0050333E"/>
    <w:rsid w:val="005048C9"/>
    <w:rsid w:val="00505DF1"/>
    <w:rsid w:val="00506216"/>
    <w:rsid w:val="00506898"/>
    <w:rsid w:val="00511BC5"/>
    <w:rsid w:val="00514A29"/>
    <w:rsid w:val="00520979"/>
    <w:rsid w:val="00522AA8"/>
    <w:rsid w:val="00533045"/>
    <w:rsid w:val="005339CB"/>
    <w:rsid w:val="00535973"/>
    <w:rsid w:val="00535ABC"/>
    <w:rsid w:val="00537C49"/>
    <w:rsid w:val="0054035C"/>
    <w:rsid w:val="00542C1C"/>
    <w:rsid w:val="005436EF"/>
    <w:rsid w:val="005441A9"/>
    <w:rsid w:val="00546DA5"/>
    <w:rsid w:val="00550449"/>
    <w:rsid w:val="005511E2"/>
    <w:rsid w:val="005515A7"/>
    <w:rsid w:val="0055231C"/>
    <w:rsid w:val="00552777"/>
    <w:rsid w:val="005528F6"/>
    <w:rsid w:val="00554253"/>
    <w:rsid w:val="005547DF"/>
    <w:rsid w:val="00554E8E"/>
    <w:rsid w:val="005577D6"/>
    <w:rsid w:val="005578B8"/>
    <w:rsid w:val="005601A5"/>
    <w:rsid w:val="005613D7"/>
    <w:rsid w:val="005653DD"/>
    <w:rsid w:val="00565AA1"/>
    <w:rsid w:val="005673FB"/>
    <w:rsid w:val="00572DD7"/>
    <w:rsid w:val="005745AF"/>
    <w:rsid w:val="005751B1"/>
    <w:rsid w:val="005755D5"/>
    <w:rsid w:val="00580BAB"/>
    <w:rsid w:val="00584E96"/>
    <w:rsid w:val="00586316"/>
    <w:rsid w:val="00587C47"/>
    <w:rsid w:val="00590145"/>
    <w:rsid w:val="0059299F"/>
    <w:rsid w:val="00593F58"/>
    <w:rsid w:val="005A038E"/>
    <w:rsid w:val="005A242F"/>
    <w:rsid w:val="005A2550"/>
    <w:rsid w:val="005A2FB8"/>
    <w:rsid w:val="005A78A2"/>
    <w:rsid w:val="005B5907"/>
    <w:rsid w:val="005B68EC"/>
    <w:rsid w:val="005C01F9"/>
    <w:rsid w:val="005C05E3"/>
    <w:rsid w:val="005C4E3E"/>
    <w:rsid w:val="005C5D3A"/>
    <w:rsid w:val="005C600C"/>
    <w:rsid w:val="005C62CC"/>
    <w:rsid w:val="005D01A3"/>
    <w:rsid w:val="005D0DBD"/>
    <w:rsid w:val="005D7DD7"/>
    <w:rsid w:val="005E1B13"/>
    <w:rsid w:val="005E231C"/>
    <w:rsid w:val="005E3D90"/>
    <w:rsid w:val="005E6136"/>
    <w:rsid w:val="005F057A"/>
    <w:rsid w:val="005F09C8"/>
    <w:rsid w:val="005F0F69"/>
    <w:rsid w:val="005F72D1"/>
    <w:rsid w:val="00600D31"/>
    <w:rsid w:val="0060218F"/>
    <w:rsid w:val="00604143"/>
    <w:rsid w:val="00604301"/>
    <w:rsid w:val="006053FD"/>
    <w:rsid w:val="00614A49"/>
    <w:rsid w:val="00615398"/>
    <w:rsid w:val="0061714E"/>
    <w:rsid w:val="00621F55"/>
    <w:rsid w:val="006222D9"/>
    <w:rsid w:val="00623C35"/>
    <w:rsid w:val="006257A8"/>
    <w:rsid w:val="00626BE4"/>
    <w:rsid w:val="00630C74"/>
    <w:rsid w:val="00630EF8"/>
    <w:rsid w:val="006317A1"/>
    <w:rsid w:val="006358F4"/>
    <w:rsid w:val="00643FC4"/>
    <w:rsid w:val="0064449C"/>
    <w:rsid w:val="00646444"/>
    <w:rsid w:val="006514DE"/>
    <w:rsid w:val="0065218F"/>
    <w:rsid w:val="006573F2"/>
    <w:rsid w:val="006600C5"/>
    <w:rsid w:val="00666A25"/>
    <w:rsid w:val="00667482"/>
    <w:rsid w:val="006678AE"/>
    <w:rsid w:val="00667A6E"/>
    <w:rsid w:val="00670937"/>
    <w:rsid w:val="00670973"/>
    <w:rsid w:val="0067355A"/>
    <w:rsid w:val="0067454A"/>
    <w:rsid w:val="006751DC"/>
    <w:rsid w:val="00676421"/>
    <w:rsid w:val="00681877"/>
    <w:rsid w:val="00685099"/>
    <w:rsid w:val="00686AE2"/>
    <w:rsid w:val="00687870"/>
    <w:rsid w:val="006905CE"/>
    <w:rsid w:val="00693926"/>
    <w:rsid w:val="00696065"/>
    <w:rsid w:val="00697970"/>
    <w:rsid w:val="00697BEE"/>
    <w:rsid w:val="006A1647"/>
    <w:rsid w:val="006A2080"/>
    <w:rsid w:val="006A24A5"/>
    <w:rsid w:val="006A3039"/>
    <w:rsid w:val="006A389E"/>
    <w:rsid w:val="006A4B39"/>
    <w:rsid w:val="006A5CEE"/>
    <w:rsid w:val="006B36EA"/>
    <w:rsid w:val="006B6EF9"/>
    <w:rsid w:val="006C0787"/>
    <w:rsid w:val="006C331B"/>
    <w:rsid w:val="006C3AF3"/>
    <w:rsid w:val="006D29C0"/>
    <w:rsid w:val="006D3C51"/>
    <w:rsid w:val="006D3DE8"/>
    <w:rsid w:val="006D4986"/>
    <w:rsid w:val="006D5D42"/>
    <w:rsid w:val="006D653D"/>
    <w:rsid w:val="006E135F"/>
    <w:rsid w:val="006E207D"/>
    <w:rsid w:val="006E4DD1"/>
    <w:rsid w:val="006F67A4"/>
    <w:rsid w:val="006F7599"/>
    <w:rsid w:val="00702DA8"/>
    <w:rsid w:val="00702E47"/>
    <w:rsid w:val="00702EEB"/>
    <w:rsid w:val="007048F1"/>
    <w:rsid w:val="00707960"/>
    <w:rsid w:val="00710848"/>
    <w:rsid w:val="00710D64"/>
    <w:rsid w:val="00711E03"/>
    <w:rsid w:val="007134B4"/>
    <w:rsid w:val="00717892"/>
    <w:rsid w:val="00722B5A"/>
    <w:rsid w:val="0072613C"/>
    <w:rsid w:val="007269DC"/>
    <w:rsid w:val="00727556"/>
    <w:rsid w:val="00727C9E"/>
    <w:rsid w:val="007323B6"/>
    <w:rsid w:val="00734173"/>
    <w:rsid w:val="00735DC9"/>
    <w:rsid w:val="00736A5E"/>
    <w:rsid w:val="007401A4"/>
    <w:rsid w:val="00741161"/>
    <w:rsid w:val="00741CAD"/>
    <w:rsid w:val="00742F55"/>
    <w:rsid w:val="00743486"/>
    <w:rsid w:val="007444BD"/>
    <w:rsid w:val="007445AE"/>
    <w:rsid w:val="00751124"/>
    <w:rsid w:val="00753F45"/>
    <w:rsid w:val="00755EB3"/>
    <w:rsid w:val="0075729C"/>
    <w:rsid w:val="00763F45"/>
    <w:rsid w:val="00764253"/>
    <w:rsid w:val="00764791"/>
    <w:rsid w:val="007649DC"/>
    <w:rsid w:val="00765A5E"/>
    <w:rsid w:val="00767C8B"/>
    <w:rsid w:val="00775050"/>
    <w:rsid w:val="00781080"/>
    <w:rsid w:val="0078722E"/>
    <w:rsid w:val="00794B6B"/>
    <w:rsid w:val="0079531D"/>
    <w:rsid w:val="00796AE2"/>
    <w:rsid w:val="007A01BF"/>
    <w:rsid w:val="007A4AAE"/>
    <w:rsid w:val="007B0BAA"/>
    <w:rsid w:val="007B1B4C"/>
    <w:rsid w:val="007B3AA5"/>
    <w:rsid w:val="007B6430"/>
    <w:rsid w:val="007C055B"/>
    <w:rsid w:val="007C7C15"/>
    <w:rsid w:val="007C7DC6"/>
    <w:rsid w:val="007D11A8"/>
    <w:rsid w:val="007D1EB2"/>
    <w:rsid w:val="007D2ECA"/>
    <w:rsid w:val="007D3394"/>
    <w:rsid w:val="007D4AFC"/>
    <w:rsid w:val="007D5E2B"/>
    <w:rsid w:val="007D77C8"/>
    <w:rsid w:val="007D7CCF"/>
    <w:rsid w:val="007E0D60"/>
    <w:rsid w:val="007E562B"/>
    <w:rsid w:val="007E5D5A"/>
    <w:rsid w:val="007E5E66"/>
    <w:rsid w:val="007E78E5"/>
    <w:rsid w:val="007F1BE5"/>
    <w:rsid w:val="007F683F"/>
    <w:rsid w:val="00800739"/>
    <w:rsid w:val="008017CF"/>
    <w:rsid w:val="0080283C"/>
    <w:rsid w:val="008050C1"/>
    <w:rsid w:val="00812404"/>
    <w:rsid w:val="00815668"/>
    <w:rsid w:val="00815808"/>
    <w:rsid w:val="00822A3C"/>
    <w:rsid w:val="00823E96"/>
    <w:rsid w:val="008248DA"/>
    <w:rsid w:val="00824F36"/>
    <w:rsid w:val="008259C2"/>
    <w:rsid w:val="00830B48"/>
    <w:rsid w:val="00830E2F"/>
    <w:rsid w:val="00832D73"/>
    <w:rsid w:val="00833B48"/>
    <w:rsid w:val="00837040"/>
    <w:rsid w:val="00840F34"/>
    <w:rsid w:val="00845B43"/>
    <w:rsid w:val="008464A4"/>
    <w:rsid w:val="00846538"/>
    <w:rsid w:val="008468E7"/>
    <w:rsid w:val="008475B1"/>
    <w:rsid w:val="00847830"/>
    <w:rsid w:val="008514E2"/>
    <w:rsid w:val="00852301"/>
    <w:rsid w:val="00853B1D"/>
    <w:rsid w:val="0085677A"/>
    <w:rsid w:val="00860821"/>
    <w:rsid w:val="0086284B"/>
    <w:rsid w:val="00863404"/>
    <w:rsid w:val="00865D74"/>
    <w:rsid w:val="00870CBA"/>
    <w:rsid w:val="00871FD7"/>
    <w:rsid w:val="00873CEB"/>
    <w:rsid w:val="00874CC0"/>
    <w:rsid w:val="00874E42"/>
    <w:rsid w:val="00877351"/>
    <w:rsid w:val="00883D43"/>
    <w:rsid w:val="008841B9"/>
    <w:rsid w:val="0088432B"/>
    <w:rsid w:val="00884817"/>
    <w:rsid w:val="00891D01"/>
    <w:rsid w:val="00893AD2"/>
    <w:rsid w:val="0089588A"/>
    <w:rsid w:val="00895DFE"/>
    <w:rsid w:val="008966EE"/>
    <w:rsid w:val="008A063F"/>
    <w:rsid w:val="008A21B5"/>
    <w:rsid w:val="008A524C"/>
    <w:rsid w:val="008B0E49"/>
    <w:rsid w:val="008B3BBA"/>
    <w:rsid w:val="008B67ED"/>
    <w:rsid w:val="008C0D48"/>
    <w:rsid w:val="008C1601"/>
    <w:rsid w:val="008C2CBC"/>
    <w:rsid w:val="008C5005"/>
    <w:rsid w:val="008C7475"/>
    <w:rsid w:val="008C7E0F"/>
    <w:rsid w:val="008D2E4C"/>
    <w:rsid w:val="008D39FF"/>
    <w:rsid w:val="008D3D74"/>
    <w:rsid w:val="008D4E6E"/>
    <w:rsid w:val="008E0349"/>
    <w:rsid w:val="008E1345"/>
    <w:rsid w:val="008E25F6"/>
    <w:rsid w:val="008E2729"/>
    <w:rsid w:val="008E5A41"/>
    <w:rsid w:val="008F1339"/>
    <w:rsid w:val="008F6F73"/>
    <w:rsid w:val="008F79B2"/>
    <w:rsid w:val="009034A1"/>
    <w:rsid w:val="00904DDA"/>
    <w:rsid w:val="00905AF6"/>
    <w:rsid w:val="00906654"/>
    <w:rsid w:val="00913E75"/>
    <w:rsid w:val="00915178"/>
    <w:rsid w:val="009152B9"/>
    <w:rsid w:val="00915FE2"/>
    <w:rsid w:val="00916409"/>
    <w:rsid w:val="00920695"/>
    <w:rsid w:val="00920AB3"/>
    <w:rsid w:val="00924733"/>
    <w:rsid w:val="00924AED"/>
    <w:rsid w:val="00924AF3"/>
    <w:rsid w:val="00927C8B"/>
    <w:rsid w:val="00931803"/>
    <w:rsid w:val="0093337D"/>
    <w:rsid w:val="00934A39"/>
    <w:rsid w:val="009351AC"/>
    <w:rsid w:val="00936057"/>
    <w:rsid w:val="00941873"/>
    <w:rsid w:val="0094193F"/>
    <w:rsid w:val="00941D07"/>
    <w:rsid w:val="00941D32"/>
    <w:rsid w:val="00942925"/>
    <w:rsid w:val="00947433"/>
    <w:rsid w:val="009526D2"/>
    <w:rsid w:val="009546D3"/>
    <w:rsid w:val="00957363"/>
    <w:rsid w:val="00957CA0"/>
    <w:rsid w:val="00957FE3"/>
    <w:rsid w:val="009628E6"/>
    <w:rsid w:val="009644AB"/>
    <w:rsid w:val="009659E7"/>
    <w:rsid w:val="00965E06"/>
    <w:rsid w:val="00972490"/>
    <w:rsid w:val="00975682"/>
    <w:rsid w:val="00975933"/>
    <w:rsid w:val="00975EDC"/>
    <w:rsid w:val="0097638F"/>
    <w:rsid w:val="009812D8"/>
    <w:rsid w:val="00984692"/>
    <w:rsid w:val="009868AC"/>
    <w:rsid w:val="00986DB2"/>
    <w:rsid w:val="00987C6C"/>
    <w:rsid w:val="00987D15"/>
    <w:rsid w:val="009921B9"/>
    <w:rsid w:val="00993738"/>
    <w:rsid w:val="00997E00"/>
    <w:rsid w:val="009A0513"/>
    <w:rsid w:val="009A06FF"/>
    <w:rsid w:val="009A115F"/>
    <w:rsid w:val="009A6C58"/>
    <w:rsid w:val="009B07A9"/>
    <w:rsid w:val="009B2233"/>
    <w:rsid w:val="009B2741"/>
    <w:rsid w:val="009B2D0F"/>
    <w:rsid w:val="009B325A"/>
    <w:rsid w:val="009C1D55"/>
    <w:rsid w:val="009C272E"/>
    <w:rsid w:val="009C27CD"/>
    <w:rsid w:val="009C405B"/>
    <w:rsid w:val="009C7DB2"/>
    <w:rsid w:val="009CCF28"/>
    <w:rsid w:val="009D1C92"/>
    <w:rsid w:val="009D30A4"/>
    <w:rsid w:val="009E5746"/>
    <w:rsid w:val="009E5AB2"/>
    <w:rsid w:val="009F3153"/>
    <w:rsid w:val="009F34B6"/>
    <w:rsid w:val="009F42EA"/>
    <w:rsid w:val="009F4C59"/>
    <w:rsid w:val="009F6632"/>
    <w:rsid w:val="009F7D88"/>
    <w:rsid w:val="00A04184"/>
    <w:rsid w:val="00A04D00"/>
    <w:rsid w:val="00A04E47"/>
    <w:rsid w:val="00A06237"/>
    <w:rsid w:val="00A0669B"/>
    <w:rsid w:val="00A11040"/>
    <w:rsid w:val="00A1104F"/>
    <w:rsid w:val="00A12586"/>
    <w:rsid w:val="00A12AF2"/>
    <w:rsid w:val="00A14646"/>
    <w:rsid w:val="00A16687"/>
    <w:rsid w:val="00A2210A"/>
    <w:rsid w:val="00A22BF1"/>
    <w:rsid w:val="00A230B7"/>
    <w:rsid w:val="00A243E4"/>
    <w:rsid w:val="00A24E0D"/>
    <w:rsid w:val="00A33860"/>
    <w:rsid w:val="00A33DA9"/>
    <w:rsid w:val="00A34EF0"/>
    <w:rsid w:val="00A35E4C"/>
    <w:rsid w:val="00A37367"/>
    <w:rsid w:val="00A37C32"/>
    <w:rsid w:val="00A41294"/>
    <w:rsid w:val="00A41D03"/>
    <w:rsid w:val="00A46A1C"/>
    <w:rsid w:val="00A47FEE"/>
    <w:rsid w:val="00A51E2A"/>
    <w:rsid w:val="00A542D6"/>
    <w:rsid w:val="00A55DFB"/>
    <w:rsid w:val="00A57700"/>
    <w:rsid w:val="00A60C8F"/>
    <w:rsid w:val="00A6215A"/>
    <w:rsid w:val="00A74420"/>
    <w:rsid w:val="00A76EF6"/>
    <w:rsid w:val="00A776FB"/>
    <w:rsid w:val="00A84489"/>
    <w:rsid w:val="00A90628"/>
    <w:rsid w:val="00A90A67"/>
    <w:rsid w:val="00A94DF3"/>
    <w:rsid w:val="00A94DFD"/>
    <w:rsid w:val="00AA0600"/>
    <w:rsid w:val="00AA0B12"/>
    <w:rsid w:val="00AA1CE4"/>
    <w:rsid w:val="00AA1EF0"/>
    <w:rsid w:val="00AA2211"/>
    <w:rsid w:val="00AA2A14"/>
    <w:rsid w:val="00AB0703"/>
    <w:rsid w:val="00AB1111"/>
    <w:rsid w:val="00AB4DB5"/>
    <w:rsid w:val="00AC38F4"/>
    <w:rsid w:val="00AC3C50"/>
    <w:rsid w:val="00AC3F0B"/>
    <w:rsid w:val="00AC402A"/>
    <w:rsid w:val="00AD039F"/>
    <w:rsid w:val="00AD4657"/>
    <w:rsid w:val="00AD4ACA"/>
    <w:rsid w:val="00AD531B"/>
    <w:rsid w:val="00AD5850"/>
    <w:rsid w:val="00AD5F79"/>
    <w:rsid w:val="00AD6119"/>
    <w:rsid w:val="00AD7C6A"/>
    <w:rsid w:val="00AE0818"/>
    <w:rsid w:val="00AE36A4"/>
    <w:rsid w:val="00AE47EB"/>
    <w:rsid w:val="00AE4DE3"/>
    <w:rsid w:val="00AE6F3F"/>
    <w:rsid w:val="00AE7833"/>
    <w:rsid w:val="00AF0099"/>
    <w:rsid w:val="00AF21CF"/>
    <w:rsid w:val="00AF3CC6"/>
    <w:rsid w:val="00AF468A"/>
    <w:rsid w:val="00AF69AC"/>
    <w:rsid w:val="00B05FAB"/>
    <w:rsid w:val="00B062DB"/>
    <w:rsid w:val="00B06EE2"/>
    <w:rsid w:val="00B12A41"/>
    <w:rsid w:val="00B14274"/>
    <w:rsid w:val="00B147D0"/>
    <w:rsid w:val="00B153E0"/>
    <w:rsid w:val="00B167DB"/>
    <w:rsid w:val="00B2017E"/>
    <w:rsid w:val="00B27697"/>
    <w:rsid w:val="00B27C43"/>
    <w:rsid w:val="00B31EDD"/>
    <w:rsid w:val="00B40A70"/>
    <w:rsid w:val="00B41C29"/>
    <w:rsid w:val="00B42836"/>
    <w:rsid w:val="00B43661"/>
    <w:rsid w:val="00B45508"/>
    <w:rsid w:val="00B46187"/>
    <w:rsid w:val="00B472AA"/>
    <w:rsid w:val="00B47A4A"/>
    <w:rsid w:val="00B508BB"/>
    <w:rsid w:val="00B51A37"/>
    <w:rsid w:val="00B51C16"/>
    <w:rsid w:val="00B54764"/>
    <w:rsid w:val="00B569D7"/>
    <w:rsid w:val="00B6186D"/>
    <w:rsid w:val="00B64851"/>
    <w:rsid w:val="00B67CEB"/>
    <w:rsid w:val="00B7034B"/>
    <w:rsid w:val="00B73D05"/>
    <w:rsid w:val="00B77AD9"/>
    <w:rsid w:val="00B81054"/>
    <w:rsid w:val="00B8105E"/>
    <w:rsid w:val="00B81CDE"/>
    <w:rsid w:val="00B8277A"/>
    <w:rsid w:val="00B82A27"/>
    <w:rsid w:val="00B8446C"/>
    <w:rsid w:val="00B86CFE"/>
    <w:rsid w:val="00B95EE5"/>
    <w:rsid w:val="00BA0948"/>
    <w:rsid w:val="00BA233E"/>
    <w:rsid w:val="00BA2FA0"/>
    <w:rsid w:val="00BA4BF7"/>
    <w:rsid w:val="00BA5474"/>
    <w:rsid w:val="00BA73FF"/>
    <w:rsid w:val="00BB5C53"/>
    <w:rsid w:val="00BC3FE4"/>
    <w:rsid w:val="00BC48A8"/>
    <w:rsid w:val="00BC4A4D"/>
    <w:rsid w:val="00BC5426"/>
    <w:rsid w:val="00BC6A39"/>
    <w:rsid w:val="00BD01E8"/>
    <w:rsid w:val="00BD2252"/>
    <w:rsid w:val="00BD2A92"/>
    <w:rsid w:val="00BD4D5C"/>
    <w:rsid w:val="00BD54ED"/>
    <w:rsid w:val="00BE1A8F"/>
    <w:rsid w:val="00BE1CF8"/>
    <w:rsid w:val="00BE1F62"/>
    <w:rsid w:val="00BE59A4"/>
    <w:rsid w:val="00BE724A"/>
    <w:rsid w:val="00BF250B"/>
    <w:rsid w:val="00BF4823"/>
    <w:rsid w:val="00BF62E1"/>
    <w:rsid w:val="00C029E1"/>
    <w:rsid w:val="00C04A32"/>
    <w:rsid w:val="00C07B23"/>
    <w:rsid w:val="00C07E1A"/>
    <w:rsid w:val="00C175FD"/>
    <w:rsid w:val="00C20FE9"/>
    <w:rsid w:val="00C2579A"/>
    <w:rsid w:val="00C30BD0"/>
    <w:rsid w:val="00C329A7"/>
    <w:rsid w:val="00C3469B"/>
    <w:rsid w:val="00C353DE"/>
    <w:rsid w:val="00C3577E"/>
    <w:rsid w:val="00C403A9"/>
    <w:rsid w:val="00C51682"/>
    <w:rsid w:val="00C51D71"/>
    <w:rsid w:val="00C53CDB"/>
    <w:rsid w:val="00C555BC"/>
    <w:rsid w:val="00C571AE"/>
    <w:rsid w:val="00C6088F"/>
    <w:rsid w:val="00C60D1D"/>
    <w:rsid w:val="00C62F3E"/>
    <w:rsid w:val="00C644EA"/>
    <w:rsid w:val="00C6535D"/>
    <w:rsid w:val="00C6566B"/>
    <w:rsid w:val="00C66DEF"/>
    <w:rsid w:val="00C673A2"/>
    <w:rsid w:val="00C73C82"/>
    <w:rsid w:val="00C775A1"/>
    <w:rsid w:val="00C77864"/>
    <w:rsid w:val="00C77FD0"/>
    <w:rsid w:val="00C80156"/>
    <w:rsid w:val="00C81A63"/>
    <w:rsid w:val="00C8244C"/>
    <w:rsid w:val="00C84340"/>
    <w:rsid w:val="00C85857"/>
    <w:rsid w:val="00C86447"/>
    <w:rsid w:val="00C86EAC"/>
    <w:rsid w:val="00C87A9E"/>
    <w:rsid w:val="00C87AF5"/>
    <w:rsid w:val="00C92944"/>
    <w:rsid w:val="00C92D75"/>
    <w:rsid w:val="00C978A4"/>
    <w:rsid w:val="00C97E62"/>
    <w:rsid w:val="00CA09EB"/>
    <w:rsid w:val="00CA142D"/>
    <w:rsid w:val="00CA2575"/>
    <w:rsid w:val="00CA47D5"/>
    <w:rsid w:val="00CA4B8F"/>
    <w:rsid w:val="00CA6D17"/>
    <w:rsid w:val="00CB126D"/>
    <w:rsid w:val="00CB25A2"/>
    <w:rsid w:val="00CB5E1E"/>
    <w:rsid w:val="00CB5EB8"/>
    <w:rsid w:val="00CC1A92"/>
    <w:rsid w:val="00CD256C"/>
    <w:rsid w:val="00CD68C7"/>
    <w:rsid w:val="00CD7F2B"/>
    <w:rsid w:val="00CE0827"/>
    <w:rsid w:val="00CE09F6"/>
    <w:rsid w:val="00CE1936"/>
    <w:rsid w:val="00CE1D09"/>
    <w:rsid w:val="00CE6114"/>
    <w:rsid w:val="00CF2B94"/>
    <w:rsid w:val="00CF35FE"/>
    <w:rsid w:val="00CF6EA0"/>
    <w:rsid w:val="00D06622"/>
    <w:rsid w:val="00D06B89"/>
    <w:rsid w:val="00D06FA5"/>
    <w:rsid w:val="00D07A26"/>
    <w:rsid w:val="00D107AB"/>
    <w:rsid w:val="00D10AE3"/>
    <w:rsid w:val="00D11701"/>
    <w:rsid w:val="00D11C42"/>
    <w:rsid w:val="00D13434"/>
    <w:rsid w:val="00D15E74"/>
    <w:rsid w:val="00D20AEE"/>
    <w:rsid w:val="00D2210A"/>
    <w:rsid w:val="00D23081"/>
    <w:rsid w:val="00D23DAE"/>
    <w:rsid w:val="00D23F03"/>
    <w:rsid w:val="00D24C0B"/>
    <w:rsid w:val="00D26E78"/>
    <w:rsid w:val="00D33519"/>
    <w:rsid w:val="00D34B41"/>
    <w:rsid w:val="00D374B3"/>
    <w:rsid w:val="00D45CED"/>
    <w:rsid w:val="00D52E1C"/>
    <w:rsid w:val="00D548EE"/>
    <w:rsid w:val="00D60B86"/>
    <w:rsid w:val="00D62073"/>
    <w:rsid w:val="00D674F4"/>
    <w:rsid w:val="00D711D1"/>
    <w:rsid w:val="00D72B84"/>
    <w:rsid w:val="00D764E5"/>
    <w:rsid w:val="00D8119E"/>
    <w:rsid w:val="00D82999"/>
    <w:rsid w:val="00D8460F"/>
    <w:rsid w:val="00D86262"/>
    <w:rsid w:val="00D86486"/>
    <w:rsid w:val="00D877A0"/>
    <w:rsid w:val="00D9202E"/>
    <w:rsid w:val="00D9304B"/>
    <w:rsid w:val="00D931A3"/>
    <w:rsid w:val="00D93E9D"/>
    <w:rsid w:val="00D954DC"/>
    <w:rsid w:val="00D978E0"/>
    <w:rsid w:val="00DA0F91"/>
    <w:rsid w:val="00DA29B1"/>
    <w:rsid w:val="00DA38E6"/>
    <w:rsid w:val="00DB20CF"/>
    <w:rsid w:val="00DB29CD"/>
    <w:rsid w:val="00DB44D4"/>
    <w:rsid w:val="00DB5213"/>
    <w:rsid w:val="00DC1D42"/>
    <w:rsid w:val="00DC1EFF"/>
    <w:rsid w:val="00DC4023"/>
    <w:rsid w:val="00DC5319"/>
    <w:rsid w:val="00DD1929"/>
    <w:rsid w:val="00DD5026"/>
    <w:rsid w:val="00DE492F"/>
    <w:rsid w:val="00DE52D7"/>
    <w:rsid w:val="00DE67F7"/>
    <w:rsid w:val="00DE797A"/>
    <w:rsid w:val="00DF078F"/>
    <w:rsid w:val="00E00F90"/>
    <w:rsid w:val="00E028A7"/>
    <w:rsid w:val="00E05976"/>
    <w:rsid w:val="00E05B0E"/>
    <w:rsid w:val="00E152E6"/>
    <w:rsid w:val="00E168EE"/>
    <w:rsid w:val="00E205F2"/>
    <w:rsid w:val="00E20EC3"/>
    <w:rsid w:val="00E22050"/>
    <w:rsid w:val="00E2455D"/>
    <w:rsid w:val="00E3145B"/>
    <w:rsid w:val="00E32325"/>
    <w:rsid w:val="00E3242A"/>
    <w:rsid w:val="00E353C7"/>
    <w:rsid w:val="00E438D7"/>
    <w:rsid w:val="00E4425B"/>
    <w:rsid w:val="00E45A57"/>
    <w:rsid w:val="00E46814"/>
    <w:rsid w:val="00E51D8E"/>
    <w:rsid w:val="00E567ED"/>
    <w:rsid w:val="00E61EA1"/>
    <w:rsid w:val="00E63BE0"/>
    <w:rsid w:val="00E63CE4"/>
    <w:rsid w:val="00E645B8"/>
    <w:rsid w:val="00E667C8"/>
    <w:rsid w:val="00E671E9"/>
    <w:rsid w:val="00E67DCB"/>
    <w:rsid w:val="00E73D27"/>
    <w:rsid w:val="00E744C9"/>
    <w:rsid w:val="00E74F7A"/>
    <w:rsid w:val="00E7519F"/>
    <w:rsid w:val="00E81567"/>
    <w:rsid w:val="00E832F7"/>
    <w:rsid w:val="00E845B8"/>
    <w:rsid w:val="00E846EC"/>
    <w:rsid w:val="00E90926"/>
    <w:rsid w:val="00EA0AF6"/>
    <w:rsid w:val="00EA177A"/>
    <w:rsid w:val="00EA3A2C"/>
    <w:rsid w:val="00EA4ABC"/>
    <w:rsid w:val="00EA4EC8"/>
    <w:rsid w:val="00EA52D3"/>
    <w:rsid w:val="00EA6FD5"/>
    <w:rsid w:val="00EB1F11"/>
    <w:rsid w:val="00EB2DEC"/>
    <w:rsid w:val="00EB494C"/>
    <w:rsid w:val="00EB4A4A"/>
    <w:rsid w:val="00EB4CF0"/>
    <w:rsid w:val="00EB5112"/>
    <w:rsid w:val="00EB6600"/>
    <w:rsid w:val="00EC05E4"/>
    <w:rsid w:val="00EC177C"/>
    <w:rsid w:val="00EC1F3B"/>
    <w:rsid w:val="00EC245E"/>
    <w:rsid w:val="00EC7F46"/>
    <w:rsid w:val="00ED0BAF"/>
    <w:rsid w:val="00ED3671"/>
    <w:rsid w:val="00ED61AA"/>
    <w:rsid w:val="00ED75A9"/>
    <w:rsid w:val="00EE1D36"/>
    <w:rsid w:val="00EE2860"/>
    <w:rsid w:val="00EE42C8"/>
    <w:rsid w:val="00EE5833"/>
    <w:rsid w:val="00EF1C54"/>
    <w:rsid w:val="00F00A72"/>
    <w:rsid w:val="00F0100C"/>
    <w:rsid w:val="00F05F67"/>
    <w:rsid w:val="00F06993"/>
    <w:rsid w:val="00F115CC"/>
    <w:rsid w:val="00F13A4E"/>
    <w:rsid w:val="00F157A7"/>
    <w:rsid w:val="00F157C8"/>
    <w:rsid w:val="00F16122"/>
    <w:rsid w:val="00F2280F"/>
    <w:rsid w:val="00F23B37"/>
    <w:rsid w:val="00F25387"/>
    <w:rsid w:val="00F27FC4"/>
    <w:rsid w:val="00F3120A"/>
    <w:rsid w:val="00F31713"/>
    <w:rsid w:val="00F3345A"/>
    <w:rsid w:val="00F3439C"/>
    <w:rsid w:val="00F35F0C"/>
    <w:rsid w:val="00F37097"/>
    <w:rsid w:val="00F407CB"/>
    <w:rsid w:val="00F40CC0"/>
    <w:rsid w:val="00F415D8"/>
    <w:rsid w:val="00F41724"/>
    <w:rsid w:val="00F5374E"/>
    <w:rsid w:val="00F55DD6"/>
    <w:rsid w:val="00F7226F"/>
    <w:rsid w:val="00F7421A"/>
    <w:rsid w:val="00F76849"/>
    <w:rsid w:val="00F76DD5"/>
    <w:rsid w:val="00F77423"/>
    <w:rsid w:val="00F779D6"/>
    <w:rsid w:val="00F80A08"/>
    <w:rsid w:val="00F90068"/>
    <w:rsid w:val="00F910EA"/>
    <w:rsid w:val="00F917D2"/>
    <w:rsid w:val="00F95BDE"/>
    <w:rsid w:val="00F96EAE"/>
    <w:rsid w:val="00FA0B2C"/>
    <w:rsid w:val="00FA2569"/>
    <w:rsid w:val="00FB1917"/>
    <w:rsid w:val="00FB3C33"/>
    <w:rsid w:val="00FB4BB1"/>
    <w:rsid w:val="00FB6974"/>
    <w:rsid w:val="00FB7C40"/>
    <w:rsid w:val="00FC4C30"/>
    <w:rsid w:val="00FC59D7"/>
    <w:rsid w:val="00FD26C0"/>
    <w:rsid w:val="00FD3A7C"/>
    <w:rsid w:val="00FD47EE"/>
    <w:rsid w:val="00FE0B8B"/>
    <w:rsid w:val="00FE0EF2"/>
    <w:rsid w:val="00FE3163"/>
    <w:rsid w:val="00FE77B0"/>
    <w:rsid w:val="00FF115F"/>
    <w:rsid w:val="00FF181E"/>
    <w:rsid w:val="00FF3E69"/>
    <w:rsid w:val="00FF4C07"/>
    <w:rsid w:val="00FF73BE"/>
    <w:rsid w:val="054CBBC7"/>
    <w:rsid w:val="07AD964D"/>
    <w:rsid w:val="0CFD3B30"/>
    <w:rsid w:val="0D07C708"/>
    <w:rsid w:val="0D12BE4D"/>
    <w:rsid w:val="0D29A13A"/>
    <w:rsid w:val="0D9E80D5"/>
    <w:rsid w:val="0E990B91"/>
    <w:rsid w:val="0FC6E53A"/>
    <w:rsid w:val="1034DBF2"/>
    <w:rsid w:val="10962159"/>
    <w:rsid w:val="1127A578"/>
    <w:rsid w:val="12496222"/>
    <w:rsid w:val="13AA23D8"/>
    <w:rsid w:val="168072CA"/>
    <w:rsid w:val="17015CD7"/>
    <w:rsid w:val="1776CA86"/>
    <w:rsid w:val="17E841E0"/>
    <w:rsid w:val="19746218"/>
    <w:rsid w:val="197C25B6"/>
    <w:rsid w:val="198C881A"/>
    <w:rsid w:val="1BEC2A6F"/>
    <w:rsid w:val="1CB4FA81"/>
    <w:rsid w:val="1E116475"/>
    <w:rsid w:val="1F8A7D98"/>
    <w:rsid w:val="234F66A9"/>
    <w:rsid w:val="23D433B3"/>
    <w:rsid w:val="25011F27"/>
    <w:rsid w:val="25388A1C"/>
    <w:rsid w:val="26050AC8"/>
    <w:rsid w:val="26FEF786"/>
    <w:rsid w:val="272A2408"/>
    <w:rsid w:val="281C0EBB"/>
    <w:rsid w:val="28F2289D"/>
    <w:rsid w:val="294C0A80"/>
    <w:rsid w:val="2985E387"/>
    <w:rsid w:val="2A0D0D35"/>
    <w:rsid w:val="2AB9B54C"/>
    <w:rsid w:val="2AC11D9E"/>
    <w:rsid w:val="2C497146"/>
    <w:rsid w:val="2CFB5ADC"/>
    <w:rsid w:val="2D8BCFDE"/>
    <w:rsid w:val="2E95AA12"/>
    <w:rsid w:val="2EFB4FBA"/>
    <w:rsid w:val="2FD683A0"/>
    <w:rsid w:val="31B5DC54"/>
    <w:rsid w:val="34109496"/>
    <w:rsid w:val="3430641A"/>
    <w:rsid w:val="368C3C6C"/>
    <w:rsid w:val="37FB6212"/>
    <w:rsid w:val="3979161E"/>
    <w:rsid w:val="3A0A08A2"/>
    <w:rsid w:val="3A618687"/>
    <w:rsid w:val="3B1F3177"/>
    <w:rsid w:val="3CB197A8"/>
    <w:rsid w:val="3CEE538B"/>
    <w:rsid w:val="3D7054DE"/>
    <w:rsid w:val="3D84D38E"/>
    <w:rsid w:val="3EB1F9AB"/>
    <w:rsid w:val="3F624C3B"/>
    <w:rsid w:val="4029D1E5"/>
    <w:rsid w:val="4274F168"/>
    <w:rsid w:val="431C0A30"/>
    <w:rsid w:val="457E33E2"/>
    <w:rsid w:val="46136685"/>
    <w:rsid w:val="46D1F71C"/>
    <w:rsid w:val="46E5DC27"/>
    <w:rsid w:val="4A97B433"/>
    <w:rsid w:val="4B0281B7"/>
    <w:rsid w:val="4B7FD1BF"/>
    <w:rsid w:val="4DFB7F6B"/>
    <w:rsid w:val="4EED8F37"/>
    <w:rsid w:val="5082488E"/>
    <w:rsid w:val="50E2D44C"/>
    <w:rsid w:val="51A3C4D4"/>
    <w:rsid w:val="529AEF43"/>
    <w:rsid w:val="53AA8669"/>
    <w:rsid w:val="54A1A948"/>
    <w:rsid w:val="5653F283"/>
    <w:rsid w:val="574D4B7E"/>
    <w:rsid w:val="57A6756A"/>
    <w:rsid w:val="5A3B8E39"/>
    <w:rsid w:val="5C7C2BC8"/>
    <w:rsid w:val="5D741816"/>
    <w:rsid w:val="5EA530A9"/>
    <w:rsid w:val="5F585D63"/>
    <w:rsid w:val="606C1EBE"/>
    <w:rsid w:val="60C13BF5"/>
    <w:rsid w:val="63A8427A"/>
    <w:rsid w:val="63E3599A"/>
    <w:rsid w:val="64BFBA98"/>
    <w:rsid w:val="66C0F3EC"/>
    <w:rsid w:val="685F1EC6"/>
    <w:rsid w:val="6934863A"/>
    <w:rsid w:val="6A0DCC4D"/>
    <w:rsid w:val="6AA5DFFF"/>
    <w:rsid w:val="6D5D84E3"/>
    <w:rsid w:val="6DDA9E52"/>
    <w:rsid w:val="6E661E03"/>
    <w:rsid w:val="6EC341F9"/>
    <w:rsid w:val="6F598DCB"/>
    <w:rsid w:val="6F766EB3"/>
    <w:rsid w:val="6F83EAE4"/>
    <w:rsid w:val="702F5251"/>
    <w:rsid w:val="705F125A"/>
    <w:rsid w:val="71E013BE"/>
    <w:rsid w:val="72FC9670"/>
    <w:rsid w:val="754D8110"/>
    <w:rsid w:val="756AA386"/>
    <w:rsid w:val="75804E3A"/>
    <w:rsid w:val="75E5B037"/>
    <w:rsid w:val="76D54EE1"/>
    <w:rsid w:val="76DE4F7B"/>
    <w:rsid w:val="78C9FE35"/>
    <w:rsid w:val="791D50F9"/>
    <w:rsid w:val="7AB9215A"/>
    <w:rsid w:val="7C26BA9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6949A8-B735-41DB-9BCC-A01FF3E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DD3"/>
    <w:pPr>
      <w:spacing w:after="80" w:line="276" w:lineRule="auto"/>
    </w:pPr>
    <w:rPr>
      <w:rFonts w:ascii="Open Sans" w:eastAsia="Open Sans" w:hAnsi="Open Sans" w:cs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DD3"/>
    <w:pPr>
      <w:keepNext/>
      <w:keepLines/>
      <w:spacing w:after="0"/>
      <w:outlineLvl w:val="0"/>
    </w:pPr>
    <w:rPr>
      <w:rFonts w:ascii="Georgia" w:eastAsia="Georgia" w:hAnsi="Georgia" w:cs="Georgia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DD3"/>
    <w:pPr>
      <w:keepNext/>
      <w:keepLines/>
      <w:spacing w:before="40" w:after="200" w:line="240" w:lineRule="auto"/>
      <w:jc w:val="center"/>
      <w:outlineLvl w:val="1"/>
    </w:pPr>
    <w:rPr>
      <w:rFonts w:ascii="Georgia" w:eastAsia="Georgia" w:hAnsi="Georgia" w:cs="Georgia"/>
      <w:b/>
      <w:i/>
      <w:color w:val="2076D2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DD3"/>
    <w:rPr>
      <w:rFonts w:ascii="Georgia" w:eastAsia="Georgia" w:hAnsi="Georgia" w:cs="Georgia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6DD3"/>
    <w:rPr>
      <w:rFonts w:ascii="Georgia" w:eastAsia="Georgia" w:hAnsi="Georgia" w:cs="Georgia"/>
      <w:b/>
      <w:i/>
      <w:color w:val="2076D2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1D6DD3"/>
    <w:pPr>
      <w:keepNext/>
      <w:keepLines/>
      <w:spacing w:after="60" w:line="240" w:lineRule="auto"/>
    </w:pPr>
    <w:rPr>
      <w:rFonts w:ascii="Montserrat ExtraBold" w:eastAsia="Montserrat ExtraBold" w:hAnsi="Montserrat ExtraBold" w:cs="Montserrat ExtraBold"/>
      <w:color w:val="1155CC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0"/>
    <w:rsid w:val="001D6DD3"/>
    <w:rPr>
      <w:rFonts w:ascii="Montserrat ExtraBold" w:eastAsia="Montserrat ExtraBold" w:hAnsi="Montserrat ExtraBold" w:cs="Montserrat ExtraBold"/>
      <w:color w:val="1155CC"/>
      <w:sz w:val="68"/>
      <w:szCs w:val="68"/>
    </w:rPr>
  </w:style>
  <w:style w:type="paragraph" w:styleId="ListParagraph">
    <w:name w:val="List Paragraph"/>
    <w:basedOn w:val="Normal"/>
    <w:uiPriority w:val="34"/>
    <w:qFormat/>
    <w:rsid w:val="001D6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DD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6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DD3"/>
    <w:rPr>
      <w:rFonts w:ascii="Open Sans" w:eastAsia="Open Sans" w:hAnsi="Open Sans" w:cs="Open San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D29C0"/>
    <w:pPr>
      <w:tabs>
        <w:tab w:val="righ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6DD3"/>
    <w:pPr>
      <w:spacing w:after="100"/>
      <w:ind w:left="240"/>
    </w:pPr>
  </w:style>
  <w:style w:type="character" w:customStyle="1" w:styleId="normaltextrun">
    <w:name w:val="normaltextrun"/>
    <w:basedOn w:val="DefaultParagraphFont"/>
    <w:rsid w:val="001D6DD3"/>
  </w:style>
  <w:style w:type="paragraph" w:customStyle="1" w:styleId="paragraph">
    <w:name w:val="paragraph"/>
    <w:basedOn w:val="Normal"/>
    <w:rsid w:val="001D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868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op">
    <w:name w:val="eop"/>
    <w:basedOn w:val="DefaultParagraphFont"/>
    <w:rsid w:val="00755EB3"/>
  </w:style>
  <w:style w:type="character" w:styleId="FollowedHyperlink">
    <w:name w:val="FollowedHyperlink"/>
    <w:basedOn w:val="DefaultParagraphFont"/>
    <w:uiPriority w:val="99"/>
    <w:semiHidden/>
    <w:unhideWhenUsed/>
    <w:rsid w:val="00755EB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8BC"/>
    <w:rPr>
      <w:rFonts w:ascii="Open Sans" w:eastAsia="Open Sans" w:hAnsi="Open Sans" w:cs="Open Sans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7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41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84"/>
    <w:rPr>
      <w:rFonts w:ascii="Open Sans" w:eastAsia="Open Sans" w:hAnsi="Open Sans" w:cs="Open San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1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84"/>
    <w:rPr>
      <w:rFonts w:ascii="Open Sans" w:eastAsia="Open Sans" w:hAnsi="Open Sans" w:cs="Open Sans"/>
      <w:sz w:val="24"/>
      <w:szCs w:val="24"/>
    </w:rPr>
  </w:style>
  <w:style w:type="paragraph" w:styleId="Revision">
    <w:name w:val="Revision"/>
    <w:hidden/>
    <w:uiPriority w:val="99"/>
    <w:semiHidden/>
    <w:rsid w:val="002A792A"/>
    <w:pPr>
      <w:spacing w:after="0" w:line="240" w:lineRule="auto"/>
    </w:pPr>
    <w:rPr>
      <w:rFonts w:ascii="Open Sans" w:eastAsia="Open Sans" w:hAnsi="Open Sans" w:cs="Open Sans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6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SharedWithUsers xmlns="9682d12b-5802-4ea6-be1f-0b8351c93f04">
      <UserInfo>
        <DisplayName/>
        <AccountId xsi:nil="true"/>
        <AccountType/>
      </UserInfo>
    </SharedWithUsers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B0E7FB-8416-40E0-BE2B-B259D46B70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46AD8-58F0-45C0-9474-2A2B8520A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038BA-0F9F-418F-A1CC-635227F10B49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9682d12b-5802-4ea6-be1f-0b8351c93f04"/>
    <ds:schemaRef ds:uri="http://www.w3.org/XML/1998/namespace"/>
    <ds:schemaRef ds:uri="eff0c069-b0aa-4f54-bc73-e8dc6bb8f06d"/>
    <ds:schemaRef ds:uri="http://purl.org/dc/dcmitype/"/>
    <ds:schemaRef ds:uri="http://schemas.microsoft.com/office/infopath/2007/PartnerControls"/>
    <ds:schemaRef ds:uri="http://schemas.microsoft.com/sharepoint/v4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4A80DCE-16DB-4F99-A32F-77FF742362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Rudoff</dc:creator>
  <cp:lastModifiedBy>Anthony Procik</cp:lastModifiedBy>
  <cp:revision>20</cp:revision>
  <dcterms:created xsi:type="dcterms:W3CDTF">2023-01-11T19:47:00Z</dcterms:created>
  <dcterms:modified xsi:type="dcterms:W3CDTF">2023-04-06T13:01:00Z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1655800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