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258DD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F258DD" w:rsidP="00F258DD" w14:textId="0A08E575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参与度方案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F258DD" w:rsidP="00F258DD" w14:textId="0A08E575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zh-CN"/>
                        </w:rPr>
                        <w:t>参与度方案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258DD" w14:paraId="125F2D9E" w14:textId="77777777">
      <w:pPr>
        <w:pStyle w:val="Heading1"/>
        <w:bidi w:val="0"/>
      </w:pPr>
    </w:p>
    <w:p w:rsidR="0074039A" w:rsidP="00F258DD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RPr="004B768C" w:rsidP="00B74EA7" w14:paraId="7A363C8D" w14:textId="19AC7738">
      <w:pPr>
        <w:bidi w:val="0"/>
        <w:rPr>
          <w:sz w:val="28"/>
          <w:szCs w:val="28"/>
        </w:rPr>
      </w:pPr>
    </w:p>
    <w:p w:rsidR="00F258DD" w:rsidRPr="004B768C" w:rsidP="00B74EA7" w14:paraId="08665DEA" w14:textId="77777777">
      <w:pPr>
        <w:bidi w:val="0"/>
        <w:rPr>
          <w:sz w:val="28"/>
          <w:szCs w:val="28"/>
        </w:rPr>
      </w:pPr>
    </w:p>
    <w:p w:rsidR="00B74EA7" w:rsidRPr="00F258DD" w:rsidP="004B768C" w14:paraId="68490181" w14:textId="77777777">
      <w:pPr>
        <w:pStyle w:val="Heading2"/>
        <w:bidi w:val="0"/>
      </w:pPr>
      <w:r w:rsidRPr="00F258DD">
        <w:rPr>
          <w:b/>
          <w:bCs/>
          <w:rtl w:val="0"/>
          <w:lang w:val="zh-CN"/>
        </w:rPr>
        <w:t>目的</w:t>
      </w:r>
    </w:p>
    <w:p w:rsidR="00B74EA7" w:rsidRPr="00365851" w:rsidP="00B74EA7" w14:paraId="53CBA601" w14:textId="7484386A">
      <w:pPr>
        <w:bidi w:val="0"/>
      </w:pPr>
      <w:r w:rsidRPr="00365851">
        <w:rPr>
          <w:rtl w:val="0"/>
          <w:lang w:val="zh-CN"/>
        </w:rPr>
        <w:t xml:space="preserve">该工具用于支持市政府的执行人员定义参与度和制定参与度方案。 </w:t>
      </w:r>
      <w:r w:rsidRPr="00365851"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1B1497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365851">
        <w:rPr>
          <w:rtl w:val="0"/>
          <w:lang w:val="zh-CN"/>
        </w:rPr>
        <w:t xml:space="preserve"> 查阅“参与度”指南。</w:t>
      </w:r>
    </w:p>
    <w:p w:rsidR="00B74EA7" w:rsidRPr="004B768C" w:rsidP="00B74EA7" w14:paraId="46AC53AC" w14:textId="77777777">
      <w:pPr>
        <w:bidi w:val="0"/>
        <w:rPr>
          <w:b/>
          <w:bCs/>
          <w:sz w:val="28"/>
          <w:szCs w:val="28"/>
        </w:rPr>
      </w:pPr>
    </w:p>
    <w:p w:rsidR="00B74EA7" w:rsidRPr="002E2537" w:rsidP="004B768C" w14:paraId="5C12C91F" w14:textId="77777777">
      <w:pPr>
        <w:pStyle w:val="Heading2"/>
        <w:bidi w:val="0"/>
      </w:pPr>
      <w:r w:rsidRPr="002E2537">
        <w:rPr>
          <w:b/>
          <w:bCs/>
          <w:rtl w:val="0"/>
          <w:lang w:val="zh-CN"/>
        </w:rPr>
        <w:t>说明</w:t>
      </w:r>
    </w:p>
    <w:p w:rsidR="0074039A" w:rsidRPr="00B70775" w14:paraId="4292C8A3" w14:textId="7EC3C744">
      <w:pPr>
        <w:bidi w:val="0"/>
      </w:pPr>
      <w:r w:rsidRPr="00E933AC">
        <w:rPr>
          <w:rtl w:val="0"/>
          <w:lang w:val="zh-CN"/>
        </w:rPr>
        <w:t xml:space="preserve">抽出 30 分钟的时间来定义参与度和制定参与度方案。 </w:t>
      </w:r>
      <w:r w:rsidRPr="00E933AC">
        <w:rPr>
          <w:rtl w:val="0"/>
          <w:lang w:val="zh-CN"/>
        </w:rPr>
        <w:t>找一个舒适的地方好好想一想，并准备好坐下来回答有关你参与项目的问题。</w:t>
      </w:r>
    </w:p>
    <w:p w:rsidR="0074039A" w14:paraId="5D1BA5F6" w14:textId="77777777">
      <w:pPr>
        <w:bidi w:val="0"/>
        <w:rPr>
          <w:b/>
          <w:bCs/>
        </w:rPr>
      </w:pPr>
    </w:p>
    <w:p w:rsidR="0074039A" w14:paraId="7D1B7C2E" w14:textId="77777777">
      <w:pPr>
        <w:bidi w:val="0"/>
        <w:rPr>
          <w:b/>
          <w:bCs/>
        </w:rPr>
      </w:pPr>
    </w:p>
    <w:p w:rsidR="0074039A" w14:paraId="6CE6A3D3" w14:textId="77777777">
      <w:pPr>
        <w:bidi w:val="0"/>
        <w:rPr>
          <w:b/>
          <w:bCs/>
        </w:rPr>
      </w:pPr>
    </w:p>
    <w:p w:rsidR="0074039A" w14:paraId="7A86CF71" w14:textId="77777777">
      <w:pPr>
        <w:bidi w:val="0"/>
        <w:rPr>
          <w:b/>
          <w:bCs/>
        </w:rPr>
      </w:pPr>
    </w:p>
    <w:p w:rsidR="0074039A" w14:paraId="12D1014A" w14:textId="77777777">
      <w:pPr>
        <w:bidi w:val="0"/>
        <w:rPr>
          <w:b/>
          <w:bCs/>
        </w:rPr>
      </w:pPr>
    </w:p>
    <w:p w:rsidR="0074039A" w14:paraId="50ED3F6D" w14:textId="77777777">
      <w:pPr>
        <w:bidi w:val="0"/>
        <w:rPr>
          <w:b/>
          <w:bCs/>
        </w:rPr>
      </w:pPr>
    </w:p>
    <w:p w:rsidR="0074039A" w14:paraId="7BBD6CE4" w14:textId="77777777">
      <w:pPr>
        <w:bidi w:val="0"/>
        <w:rPr>
          <w:b/>
          <w:bCs/>
        </w:rPr>
      </w:pPr>
    </w:p>
    <w:p w:rsidR="0074039A" w14:paraId="107B6A7C" w14:textId="77777777">
      <w:pPr>
        <w:bidi w:val="0"/>
        <w:rPr>
          <w:b/>
          <w:bCs/>
        </w:rPr>
      </w:pPr>
    </w:p>
    <w:p w:rsidR="00650602" w:rsidP="0074039A" w14:paraId="477E809F" w14:textId="77777777">
      <w:pPr>
        <w:bidi w:val="0"/>
        <w:rPr>
          <w:b/>
          <w:bCs/>
          <w:color w:val="0070C0"/>
          <w:sz w:val="28"/>
          <w:szCs w:val="28"/>
        </w:rPr>
      </w:pPr>
    </w:p>
    <w:p w:rsidR="00AA7A91" w14:paraId="75D2E7A1" w14:textId="77777777">
      <w:pPr>
        <w:bidi w:val="0"/>
        <w:rPr>
          <w:b/>
          <w:bCs/>
          <w:color w:val="0070C0"/>
          <w:sz w:val="28"/>
          <w:szCs w:val="28"/>
        </w:rPr>
      </w:pPr>
      <w:r>
        <w:rPr>
          <w:rtl w:val="0"/>
          <w:lang w:val="zh-CN"/>
        </w:rPr>
        <w:br w:type="page"/>
      </w:r>
    </w:p>
    <w:p w:rsidR="0074039A" w:rsidRPr="002A50A0" w:rsidP="002A50A0" w14:paraId="4AFA9AAF" w14:textId="313AE3EF">
      <w:pPr>
        <w:pStyle w:val="Heading2"/>
        <w:bidi w:val="0"/>
      </w:pPr>
      <w:r w:rsidRPr="00F258DD">
        <w:rPr>
          <w:b/>
          <w:bCs/>
          <w:rtl w:val="0"/>
          <w:lang w:val="zh-CN"/>
        </w:rPr>
        <w:t>定义参与度</w:t>
      </w:r>
    </w:p>
    <w:p w:rsidR="003F220B" w:rsidP="003F220B" w14:paraId="0A583E73" w14:textId="579E994A">
      <w:pPr>
        <w:bidi w:val="0"/>
      </w:pPr>
      <w:r>
        <w:rPr>
          <w:rtl w:val="0"/>
          <w:lang w:val="zh-CN"/>
        </w:rPr>
        <w:t xml:space="preserve">总的来说，以下哪些参与度最能描述你对调动社区成员的目的？ </w:t>
      </w:r>
      <w:r>
        <w:rPr>
          <w:rtl w:val="0"/>
          <w:lang w:val="zh-CN"/>
        </w:rPr>
        <w:t>你可以选择多个选项。</w:t>
      </w:r>
    </w:p>
    <w:p w:rsidR="003F220B" w:rsidP="003F220B" w14:paraId="5BFDE9A9" w14:textId="77777777">
      <w:pPr>
        <w:bidi w:val="0"/>
      </w:pPr>
    </w:p>
    <w:p w:rsidR="003F220B" w14:paraId="76606CB5" w14:textId="7A8C0C09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  <w:lang w:val="zh-CN"/>
        </w:rPr>
        <w:t>建言献策：</w:t>
      </w:r>
      <w:r w:rsidRPr="0074039A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与社区成员就市政府的某项决策分享信息。 </w:t>
      </w:r>
    </w:p>
    <w:p w:rsidR="003F220B" w14:paraId="6C375F07" w14:textId="2114D804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  <w:lang w:val="zh-CN"/>
        </w:rPr>
        <w:t>咨询：</w:t>
      </w:r>
      <w:r w:rsidRPr="0074039A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>就市政府的某项决策征集社区成员的意见。</w:t>
      </w:r>
    </w:p>
    <w:p w:rsidR="003F220B" w14:paraId="23457260" w14:textId="6D594DAC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  <w:lang w:val="zh-CN"/>
        </w:rPr>
        <w:t>合作：</w:t>
      </w:r>
      <w:r w:rsidRPr="0074039A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与社区成员制定协同决策。 </w:t>
      </w:r>
    </w:p>
    <w:p w:rsidR="00A03821" w14:paraId="179A238B" w14:textId="7549F819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  <w:lang w:val="zh-CN"/>
        </w:rPr>
        <w:t>社区自主：</w:t>
      </w:r>
      <w:r w:rsidRPr="0074039A">
        <w:rPr>
          <w:b w:val="0"/>
          <w:bCs/>
          <w:color w:val="0070C0"/>
          <w:rtl w:val="0"/>
          <w:lang w:val="zh-CN"/>
        </w:rPr>
        <w:t xml:space="preserve"> </w:t>
      </w:r>
      <w:r w:rsidR="003F220B">
        <w:rPr>
          <w:rtl w:val="0"/>
          <w:lang w:val="zh-CN"/>
        </w:rPr>
        <w:t>将决策权完全转移到社区成员的手中。</w:t>
      </w:r>
    </w:p>
    <w:p w:rsidR="0074039A" w14:paraId="7917D43F" w14:textId="77777777">
      <w:pPr>
        <w:bidi w:val="0"/>
      </w:pPr>
    </w:p>
    <w:p w:rsidR="00D13B4F" w:rsidP="00F258DD" w14:paraId="75C87EE8" w14:textId="223675B1">
      <w:pPr>
        <w:pStyle w:val="Heading2"/>
        <w:bidi w:val="0"/>
      </w:pPr>
      <w:r w:rsidRPr="0074039A">
        <w:rPr>
          <w:b/>
          <w:bCs/>
          <w:rtl w:val="0"/>
          <w:lang w:val="zh-CN"/>
        </w:rPr>
        <w:t>制定参与度方案</w:t>
      </w:r>
    </w:p>
    <w:p w:rsidR="0074039A" w:rsidRPr="0013328E" w:rsidP="00E03778" w14:paraId="3DF54A09" w14:textId="0626024E">
      <w:pPr>
        <w:bidi w:val="0"/>
      </w:pPr>
      <w:r>
        <w:rPr>
          <w:rtl w:val="0"/>
          <w:lang w:val="zh-CN"/>
        </w:rPr>
        <w:t>为什么这个参与度最能描述你的工作？</w:t>
      </w:r>
    </w:p>
    <w:p w:rsidR="00195CF9" w:rsidP="0013328E" w14:paraId="3354137D" w14:textId="77777777">
      <w:pPr>
        <w:bidi w:val="0"/>
      </w:pPr>
    </w:p>
    <w:p w:rsidR="00E03778" w:rsidP="0013328E" w14:paraId="6E4E0BF3" w14:textId="77777777">
      <w:pPr>
        <w:bidi w:val="0"/>
      </w:pPr>
    </w:p>
    <w:p w:rsidR="00E03778" w:rsidP="0013328E" w14:paraId="3BB3B95E" w14:textId="77777777">
      <w:pPr>
        <w:bidi w:val="0"/>
      </w:pPr>
    </w:p>
    <w:p w:rsidR="0013328E" w:rsidRPr="0013328E" w:rsidP="00E03778" w14:paraId="0A2F0704" w14:textId="39AF764A">
      <w:pPr>
        <w:bidi w:val="0"/>
      </w:pPr>
      <w:r>
        <w:rPr>
          <w:rtl w:val="0"/>
          <w:lang w:val="zh-CN"/>
        </w:rPr>
        <w:t>什么因素可能会影响或限制你与社区成员共享的决策权的体量？</w:t>
      </w:r>
    </w:p>
    <w:p w:rsidR="0013328E" w:rsidP="0013328E" w14:paraId="2541AFD4" w14:textId="77777777">
      <w:pPr>
        <w:bidi w:val="0"/>
      </w:pPr>
    </w:p>
    <w:p w:rsidR="00E03778" w:rsidP="0013328E" w14:paraId="06DC957A" w14:textId="77777777">
      <w:pPr>
        <w:bidi w:val="0"/>
      </w:pPr>
    </w:p>
    <w:p w:rsidR="00E03778" w:rsidP="0013328E" w14:paraId="798CB100" w14:textId="77777777">
      <w:pPr>
        <w:bidi w:val="0"/>
      </w:pPr>
    </w:p>
    <w:p w:rsidR="0013328E" w:rsidRPr="0013328E" w:rsidP="00E03778" w14:paraId="492CE75D" w14:textId="750A3B51">
      <w:pPr>
        <w:bidi w:val="0"/>
      </w:pPr>
      <w:r w:rsidRPr="0013328E">
        <w:rPr>
          <w:rtl w:val="0"/>
          <w:lang w:val="zh-CN"/>
        </w:rPr>
        <w:t xml:space="preserve">你想调动哪些人员？ </w:t>
      </w:r>
      <w:r w:rsidRPr="0013328E">
        <w:rPr>
          <w:rtl w:val="0"/>
          <w:lang w:val="zh-CN"/>
        </w:rPr>
        <w:t xml:space="preserve">考虑有过相关亲身经历或受决策影响最大的社区成员。 </w:t>
      </w:r>
      <w:r w:rsidRPr="0013328E">
        <w:rPr>
          <w:rtl w:val="0"/>
          <w:lang w:val="zh-CN"/>
        </w:rPr>
        <w:t>还可以考虑人口和地理因素。</w:t>
      </w:r>
    </w:p>
    <w:p w:rsidR="0013328E" w:rsidP="0013328E" w14:paraId="684C1F5C" w14:textId="77777777">
      <w:pPr>
        <w:bidi w:val="0"/>
      </w:pPr>
    </w:p>
    <w:p w:rsidR="00E03778" w:rsidP="0013328E" w14:paraId="369EBBEB" w14:textId="77777777">
      <w:pPr>
        <w:bidi w:val="0"/>
      </w:pPr>
    </w:p>
    <w:p w:rsidR="00E03778" w:rsidP="0013328E" w14:paraId="35900B7D" w14:textId="77777777">
      <w:pPr>
        <w:bidi w:val="0"/>
      </w:pPr>
    </w:p>
    <w:p w:rsidR="00733CC6" w14:paraId="31C46629" w14:textId="77777777">
      <w:pPr>
        <w:bidi w:val="0"/>
      </w:pPr>
      <w:r>
        <w:rPr>
          <w:rtl w:val="0"/>
          <w:lang w:val="zh-CN"/>
        </w:rPr>
        <w:br w:type="page"/>
      </w:r>
    </w:p>
    <w:p w:rsidR="00D13B4F" w:rsidRPr="0013328E" w:rsidP="00E03778" w14:paraId="1B338A6D" w14:textId="6203403E">
      <w:pPr>
        <w:bidi w:val="0"/>
      </w:pPr>
      <w:r w:rsidRPr="0013328E">
        <w:rPr>
          <w:rtl w:val="0"/>
          <w:lang w:val="zh-CN"/>
        </w:rPr>
        <w:t xml:space="preserve">你希望如何调动他们？ </w:t>
      </w:r>
      <w:r w:rsidRPr="0013328E">
        <w:rPr>
          <w:rtl w:val="0"/>
          <w:lang w:val="zh-CN"/>
        </w:rPr>
        <w:t xml:space="preserve">考虑一些与社区成员的数字、残障以及语言障碍相匹配的调动方法。 </w:t>
      </w:r>
    </w:p>
    <w:p w:rsidR="00D13B4F" w:rsidRPr="00D13B4F" w14:paraId="251CD780" w14:textId="77777777">
      <w:pPr>
        <w:bidi w:val="0"/>
        <w:rPr>
          <w:b/>
          <w:bCs/>
        </w:rPr>
      </w:pPr>
    </w:p>
    <w:p w:rsidR="0074039A" w:rsidP="004239F7" w14:paraId="5CE1B8F6" w14:textId="77777777">
      <w:pPr>
        <w:bidi w:val="0"/>
        <w:rPr>
          <w:b/>
          <w:bCs/>
        </w:rPr>
      </w:pPr>
    </w:p>
    <w:p w:rsidR="00650602" w:rsidP="004239F7" w14:paraId="260385D7" w14:textId="77777777">
      <w:pPr>
        <w:bidi w:val="0"/>
        <w:rPr>
          <w:b/>
          <w:bCs/>
          <w:color w:val="0070C0"/>
          <w:sz w:val="28"/>
          <w:szCs w:val="28"/>
        </w:rPr>
      </w:pPr>
    </w:p>
    <w:p w:rsidR="0074039A" w:rsidRPr="00AE651E" w:rsidP="00AE651E" w14:paraId="3E382DEB" w14:textId="2B309F62">
      <w:pPr>
        <w:pStyle w:val="Heading2"/>
        <w:bidi w:val="0"/>
      </w:pPr>
      <w:r w:rsidRPr="0074039A">
        <w:rPr>
          <w:b/>
          <w:bCs/>
          <w:rtl w:val="0"/>
          <w:lang w:val="zh-CN"/>
        </w:rPr>
        <w:t>将公平性作为参与度的核心</w:t>
      </w:r>
    </w:p>
    <w:p w:rsidR="00012492" w:rsidP="00012492" w14:paraId="59BAAB84" w14:textId="1E00122B">
      <w:pPr>
        <w:bidi w:val="0"/>
      </w:pPr>
      <w:r>
        <w:rPr>
          <w:rtl w:val="0"/>
          <w:lang w:val="zh-CN"/>
        </w:rPr>
        <w:t xml:space="preserve">在分享决策权之外，寻找一些可以在参与项目中将公平性摆在核心地位的机会。 </w:t>
      </w:r>
      <w:r>
        <w:rPr>
          <w:rtl w:val="0"/>
          <w:lang w:val="zh-CN"/>
        </w:rPr>
        <w:t>考虑下列以问题的方式列出的对公平的社区参与的定义，并回答其中那些适用于你、你的工作和社区的问题。</w:t>
      </w:r>
    </w:p>
    <w:p w:rsidR="00012492" w:rsidP="00012492" w14:paraId="6952CAFB" w14:textId="77777777">
      <w:pPr>
        <w:bidi w:val="0"/>
      </w:pPr>
    </w:p>
    <w:p w:rsidR="00012492" w:rsidP="00C74FCA" w14:paraId="2841EBD5" w14:textId="79C48A95">
      <w:pPr>
        <w:bidi w:val="0"/>
      </w:pPr>
      <w:r>
        <w:rPr>
          <w:rtl w:val="0"/>
          <w:lang w:val="zh-CN"/>
        </w:rPr>
        <w:t>你会如何解释诸如种族主义、创伤和信任等考虑因素？</w:t>
      </w:r>
    </w:p>
    <w:p w:rsidR="00CB144F" w:rsidP="00CB144F" w14:paraId="1D34EFC5" w14:textId="46D7B6F0">
      <w:pPr>
        <w:bidi w:val="0"/>
      </w:pPr>
    </w:p>
    <w:p w:rsidR="00AE651E" w:rsidP="00CB144F" w14:paraId="5C92001C" w14:textId="77777777">
      <w:pPr>
        <w:bidi w:val="0"/>
      </w:pPr>
    </w:p>
    <w:p w:rsidR="003A6CF0" w:rsidP="00CB144F" w14:paraId="6A993D59" w14:textId="77777777">
      <w:pPr>
        <w:bidi w:val="0"/>
      </w:pPr>
    </w:p>
    <w:p w:rsidR="00012492" w:rsidP="00C74FCA" w14:paraId="04010C65" w14:textId="1B6AA3F4">
      <w:pPr>
        <w:bidi w:val="0"/>
      </w:pPr>
      <w:r>
        <w:rPr>
          <w:rtl w:val="0"/>
          <w:lang w:val="zh-CN"/>
        </w:rPr>
        <w:t>你会如何在决策中将历史上被排外的和被边缘化的社区列为核心？</w:t>
      </w:r>
    </w:p>
    <w:p w:rsidR="00CB144F" w:rsidP="00CB144F" w14:paraId="4DAA2DDC" w14:textId="681B13BA">
      <w:pPr>
        <w:bidi w:val="0"/>
      </w:pPr>
    </w:p>
    <w:p w:rsidR="003A6CF0" w:rsidP="00CB144F" w14:paraId="2F38D156" w14:textId="77777777">
      <w:pPr>
        <w:bidi w:val="0"/>
      </w:pPr>
    </w:p>
    <w:p w:rsidR="00AE651E" w:rsidP="00CB144F" w14:paraId="71D0B370" w14:textId="77777777">
      <w:pPr>
        <w:bidi w:val="0"/>
      </w:pPr>
    </w:p>
    <w:p w:rsidR="00012492" w:rsidP="00C74FCA" w14:paraId="37453324" w14:textId="7AA48FC3">
      <w:pPr>
        <w:bidi w:val="0"/>
      </w:pPr>
      <w:r>
        <w:rPr>
          <w:rtl w:val="0"/>
          <w:lang w:val="zh-CN"/>
        </w:rPr>
        <w:t>你会如何减少数字、残障以及语言无障碍等方面的参与障碍？</w:t>
      </w:r>
    </w:p>
    <w:p w:rsidR="00CB144F" w:rsidP="00CB144F" w14:paraId="4B263954" w14:textId="6E80CCF7">
      <w:pPr>
        <w:bidi w:val="0"/>
      </w:pPr>
    </w:p>
    <w:p w:rsidR="003A6CF0" w:rsidP="00CB144F" w14:paraId="39F09E58" w14:textId="77777777">
      <w:pPr>
        <w:bidi w:val="0"/>
      </w:pPr>
    </w:p>
    <w:p w:rsidR="00AE651E" w:rsidP="00CB144F" w14:paraId="5E44148B" w14:textId="77777777">
      <w:pPr>
        <w:bidi w:val="0"/>
      </w:pPr>
    </w:p>
    <w:p w:rsidR="00012492" w:rsidP="00C74FCA" w14:paraId="74C7CB9C" w14:textId="7874248F">
      <w:pPr>
        <w:bidi w:val="0"/>
      </w:pPr>
      <w:r>
        <w:rPr>
          <w:rtl w:val="0"/>
          <w:lang w:val="zh-CN"/>
        </w:rPr>
        <w:t>你会如何接纳多元化并将种族平等放在首位？</w:t>
      </w:r>
    </w:p>
    <w:p w:rsidR="00CB144F" w:rsidP="00CB144F" w14:paraId="42FAC7D2" w14:textId="74D4F93A">
      <w:pPr>
        <w:bidi w:val="0"/>
      </w:pPr>
    </w:p>
    <w:p w:rsidR="00B53CC9" w:rsidP="00CB144F" w14:paraId="321AE054" w14:textId="77777777">
      <w:pPr>
        <w:bidi w:val="0"/>
      </w:pPr>
    </w:p>
    <w:p w:rsidR="00AE651E" w:rsidP="00CB144F" w14:paraId="296A1305" w14:textId="77777777">
      <w:pPr>
        <w:bidi w:val="0"/>
      </w:pPr>
    </w:p>
    <w:p w:rsidR="00733CC6" w14:paraId="701CF044" w14:textId="77777777">
      <w:pPr>
        <w:bidi w:val="0"/>
      </w:pPr>
      <w:r>
        <w:rPr>
          <w:rtl w:val="0"/>
          <w:lang w:val="zh-CN"/>
        </w:rPr>
        <w:br w:type="page"/>
      </w:r>
    </w:p>
    <w:p w:rsidR="00012492" w:rsidP="00C74FCA" w14:paraId="2FDB1037" w14:textId="5690125A">
      <w:pPr>
        <w:bidi w:val="0"/>
      </w:pPr>
      <w:r>
        <w:rPr>
          <w:rtl w:val="0"/>
          <w:lang w:val="zh-CN"/>
        </w:rPr>
        <w:t>你会如何尊重独特的身份和亲身经历？</w:t>
      </w:r>
    </w:p>
    <w:p w:rsidR="00CB144F" w:rsidP="00CB144F" w14:paraId="30EB7E1C" w14:textId="65685E7C">
      <w:pPr>
        <w:bidi w:val="0"/>
      </w:pPr>
    </w:p>
    <w:p w:rsidR="00AE651E" w:rsidP="00CB144F" w14:paraId="6FFDB9AC" w14:textId="77777777">
      <w:pPr>
        <w:bidi w:val="0"/>
      </w:pPr>
    </w:p>
    <w:p w:rsidR="00B53CC9" w:rsidP="00C74FCA" w14:paraId="07135483" w14:textId="77777777">
      <w:pPr>
        <w:bidi w:val="0"/>
      </w:pPr>
    </w:p>
    <w:p w:rsidR="00012492" w:rsidP="00C74FCA" w14:paraId="0209E13B" w14:textId="4C1CC737">
      <w:pPr>
        <w:bidi w:val="0"/>
      </w:pPr>
      <w:r>
        <w:rPr>
          <w:rtl w:val="0"/>
          <w:lang w:val="zh-CN"/>
        </w:rPr>
        <w:t>你会如何投入必要的资金、人力和时间？</w:t>
      </w:r>
    </w:p>
    <w:p w:rsidR="00CB0E28" w:rsidP="004239F7" w14:paraId="10E59198" w14:textId="77777777">
      <w:pPr>
        <w:bidi w:val="0"/>
      </w:pPr>
    </w:p>
    <w:p w:rsidR="0074039A" w:rsidP="004239F7" w14:paraId="2858D9C5" w14:textId="77777777">
      <w:pPr>
        <w:bidi w:val="0"/>
        <w:rPr>
          <w:b/>
          <w:bCs/>
          <w:color w:val="0070C0"/>
          <w:sz w:val="28"/>
          <w:szCs w:val="28"/>
        </w:rPr>
      </w:pPr>
    </w:p>
    <w:p w:rsidR="000419D7" w:rsidP="004239F7" w14:paraId="29304C27" w14:textId="77777777">
      <w:pPr>
        <w:bidi w:val="0"/>
        <w:rPr>
          <w:b/>
          <w:bCs/>
          <w:color w:val="0070C0"/>
          <w:sz w:val="28"/>
          <w:szCs w:val="28"/>
        </w:rPr>
      </w:pPr>
    </w:p>
    <w:p w:rsidR="0074039A" w:rsidRPr="00AE651E" w:rsidP="00AE651E" w14:paraId="2B556890" w14:textId="73C8FAA3">
      <w:pPr>
        <w:pStyle w:val="Heading2"/>
        <w:bidi w:val="0"/>
      </w:pPr>
      <w:r w:rsidRPr="0074039A">
        <w:rPr>
          <w:b/>
          <w:bCs/>
          <w:rtl w:val="0"/>
          <w:lang w:val="zh-CN"/>
        </w:rPr>
        <w:t>后续步骤</w:t>
      </w:r>
    </w:p>
    <w:p w:rsidR="003B2C86" w:rsidRPr="00F258DD" w:rsidP="004239F7" w14:paraId="0B8F7437" w14:textId="7F5F9CFD">
      <w:pPr>
        <w:bidi w:val="0"/>
      </w:pPr>
      <w:r>
        <w:rPr>
          <w:rtl w:val="0"/>
          <w:lang w:val="zh-CN"/>
        </w:rPr>
        <w:t xml:space="preserve">将本文件作为和你的决策人或主管一起设立工作范围的起点。 </w:t>
      </w:r>
      <w:r>
        <w:rPr>
          <w:rtl w:val="0"/>
          <w:lang w:val="zh-CN"/>
        </w:rPr>
        <w:t xml:space="preserve">工作范围可以为你的参与项目提供目标、工作计划、责任方案、评估方案以及跟进方案等方面的信息。 </w:t>
      </w:r>
      <w:r>
        <w:rPr>
          <w:rtl w:val="0"/>
          <w:lang w:val="zh-CN"/>
        </w:rPr>
        <w:t xml:space="preserve">如需了解更多，请访问 </w:t>
      </w:r>
      <w:r>
        <w:rPr>
          <w:rtl w:val="0"/>
          <w:lang w:val="zh-CN"/>
        </w:rPr>
        <w:br/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1915CE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查阅参与方案部分。</w:t>
      </w:r>
    </w:p>
    <w:p w:rsidR="00462A9B" w:rsidP="00462A9B" w14:paraId="54178A00" w14:textId="67B37281">
      <w:pPr>
        <w:bidi w:val="0"/>
      </w:pPr>
    </w:p>
    <w:sectPr w:rsidSect="00AE651E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74039A" w14:paraId="1760C5BB" w14:textId="7CBCA8B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  <w:lang w:val="zh-CN"/>
      </w:rPr>
      <w:t xml:space="preserve">   </w:t>
    </w:r>
    <w:r w:rsidRPr="00F258DD">
      <w:rPr>
        <w:rStyle w:val="FooterChar"/>
        <w:rtl w:val="0"/>
        <w:lang w:val="zh-CN"/>
      </w:rPr>
      <w:t>公平的社区参与工具包： 参与度方案</w:t>
    </w:r>
    <w:r w:rsidR="0066775B">
      <w:rPr>
        <w:color w:val="666666"/>
        <w:rtl w:val="0"/>
        <w:lang w:val="zh-CN"/>
      </w:rPr>
      <w:tab/>
      <w:tab/>
      <w:tab/>
      <w:tab/>
      <w:t xml:space="preserve"> </w:t>
      <w:tab/>
      <w:tab/>
      <w:tab/>
    </w:r>
    <w:r w:rsidRPr="000419D7" w:rsidR="0066775B">
      <w:rPr>
        <w:rFonts w:eastAsia="Georgia"/>
        <w:color w:val="0070C0"/>
        <w:sz w:val="16"/>
        <w:szCs w:val="16"/>
      </w:rPr>
      <w:fldChar w:fldCharType="begin"/>
    </w:r>
    <w:r w:rsidRPr="000419D7" w:rsidR="0066775B">
      <w:rPr>
        <w:rFonts w:eastAsia="Georgia"/>
        <w:color w:val="0070C0"/>
        <w:sz w:val="16"/>
        <w:szCs w:val="16"/>
      </w:rPr>
      <w:instrText>PAGE</w:instrText>
    </w:r>
    <w:r w:rsidRPr="000419D7" w:rsidR="0066775B">
      <w:rPr>
        <w:rFonts w:eastAsia="Georgia"/>
        <w:color w:val="0070C0"/>
        <w:sz w:val="16"/>
        <w:szCs w:val="16"/>
      </w:rPr>
      <w:fldChar w:fldCharType="separate"/>
    </w:r>
    <w:r w:rsidRPr="000419D7" w:rsidR="005E1095">
      <w:rPr>
        <w:rFonts w:eastAsia="Georgia"/>
        <w:noProof/>
        <w:color w:val="0070C0"/>
        <w:sz w:val="16"/>
        <w:szCs w:val="16"/>
      </w:rPr>
      <w:t>1</w:t>
    </w:r>
    <w:r w:rsidRPr="000419D7" w:rsidR="0066775B">
      <w:rPr>
        <w:rFonts w:eastAsia="Georgia"/>
        <w:color w:val="0070C0"/>
        <w:sz w:val="16"/>
        <w:szCs w:val="16"/>
      </w:rPr>
      <w:fldChar w:fldCharType="end"/>
    </w:r>
  </w:p>
  <w:p w:rsidR="008B3BBA" w14:paraId="1760C5BC" w14:textId="2ACC020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-912677</wp:posOffset>
              </wp:positionH>
              <wp:positionV relativeFrom="paragraph">
                <wp:posOffset>179070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651E" w:rsidP="00AE651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14.1pt;margin-left:-7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14:paraId="1760C5BE" w14:textId="77777777">
    <w:pPr>
      <w:bidi w:val="0"/>
    </w:pPr>
  </w:p>
  <w:p w:rsidR="008B3BBA" w14:paraId="1760C5BF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6F771F75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ragraph">
                <wp:posOffset>-393881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31pt;margin-left:-7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34D"/>
    <w:multiLevelType w:val="hybridMultilevel"/>
    <w:tmpl w:val="AE1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31"/>
    <w:multiLevelType w:val="hybridMultilevel"/>
    <w:tmpl w:val="2FB49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CE0"/>
    <w:multiLevelType w:val="hybridMultilevel"/>
    <w:tmpl w:val="ADEE04E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529"/>
    <w:multiLevelType w:val="hybridMultilevel"/>
    <w:tmpl w:val="5574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"/>
  </w:num>
  <w:num w:numId="5">
    <w:abstractNumId w:val="13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16"/>
  </w:num>
  <w:num w:numId="11">
    <w:abstractNumId w:val="27"/>
  </w:num>
  <w:num w:numId="12">
    <w:abstractNumId w:val="4"/>
  </w:num>
  <w:num w:numId="13">
    <w:abstractNumId w:val="8"/>
  </w:num>
  <w:num w:numId="14">
    <w:abstractNumId w:val="29"/>
  </w:num>
  <w:num w:numId="15">
    <w:abstractNumId w:val="30"/>
  </w:num>
  <w:num w:numId="16">
    <w:abstractNumId w:val="11"/>
  </w:num>
  <w:num w:numId="17">
    <w:abstractNumId w:val="17"/>
  </w:num>
  <w:num w:numId="18">
    <w:abstractNumId w:val="20"/>
  </w:num>
  <w:num w:numId="19">
    <w:abstractNumId w:val="2"/>
  </w:num>
  <w:num w:numId="20">
    <w:abstractNumId w:val="3"/>
  </w:num>
  <w:num w:numId="21">
    <w:abstractNumId w:val="19"/>
  </w:num>
  <w:num w:numId="22">
    <w:abstractNumId w:val="22"/>
  </w:num>
  <w:num w:numId="23">
    <w:abstractNumId w:val="25"/>
  </w:num>
  <w:num w:numId="24">
    <w:abstractNumId w:val="14"/>
  </w:num>
  <w:num w:numId="25">
    <w:abstractNumId w:val="10"/>
  </w:num>
  <w:num w:numId="26">
    <w:abstractNumId w:val="26"/>
  </w:num>
  <w:num w:numId="27">
    <w:abstractNumId w:val="28"/>
  </w:num>
  <w:num w:numId="28">
    <w:abstractNumId w:val="12"/>
  </w:num>
  <w:num w:numId="29">
    <w:abstractNumId w:val="7"/>
  </w:num>
  <w:num w:numId="30">
    <w:abstractNumId w:val="6"/>
  </w:num>
  <w:num w:numId="3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603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0A0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A6CF0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2CA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B768C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2B4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1E9E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3CC6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585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8C3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5DDF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3CC9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4FCA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39F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3778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6D5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B83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8C87FEB-421F-452F-B377-11EA0E922EBE}"/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22</cp:revision>
  <cp:lastPrinted>2023-01-24T03:49:00Z</cp:lastPrinted>
  <dcterms:created xsi:type="dcterms:W3CDTF">2023-01-11T15:26:00Z</dcterms:created>
  <dcterms:modified xsi:type="dcterms:W3CDTF">2023-04-06T12:18:00Z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